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02591" w14:textId="77777777" w:rsidR="004209CF" w:rsidRDefault="0034089F" w:rsidP="00DB2356">
      <w:pPr>
        <w:widowControl w:val="0"/>
        <w:autoSpaceDE w:val="0"/>
        <w:autoSpaceDN w:val="0"/>
        <w:adjustRightInd w:val="0"/>
        <w:spacing w:after="0" w:line="360" w:lineRule="auto"/>
        <w:rPr>
          <w:rFonts w:cs="Arial"/>
          <w:b/>
          <w:bCs/>
          <w:color w:val="0000FF"/>
          <w:sz w:val="52"/>
          <w:szCs w:val="52"/>
        </w:rPr>
      </w:pPr>
      <w:bookmarkStart w:id="0" w:name="page27"/>
      <w:bookmarkEnd w:id="0"/>
      <w:r w:rsidRPr="003665C4">
        <w:rPr>
          <w:rFonts w:cs="Arial"/>
          <w:b/>
          <w:bCs/>
          <w:color w:val="0000FF"/>
          <w:sz w:val="52"/>
          <w:szCs w:val="52"/>
        </w:rPr>
        <w:t>Frequently Asked Questions</w:t>
      </w:r>
    </w:p>
    <w:p w14:paraId="717E2CC6" w14:textId="77777777" w:rsidR="00A955AB" w:rsidRDefault="00A955AB" w:rsidP="00A955AB">
      <w:pPr>
        <w:widowControl w:val="0"/>
        <w:autoSpaceDE w:val="0"/>
        <w:autoSpaceDN w:val="0"/>
        <w:adjustRightInd w:val="0"/>
        <w:spacing w:after="0" w:line="240" w:lineRule="auto"/>
        <w:rPr>
          <w:rFonts w:cs="Arial"/>
          <w:b/>
          <w:bCs/>
          <w:color w:val="0000FF"/>
          <w:sz w:val="32"/>
          <w:szCs w:val="32"/>
        </w:rPr>
      </w:pPr>
      <w:r>
        <w:rPr>
          <w:rFonts w:cs="Arial"/>
          <w:b/>
          <w:bCs/>
          <w:color w:val="0000FF"/>
          <w:sz w:val="32"/>
          <w:szCs w:val="32"/>
        </w:rPr>
        <w:t>Entry routes</w:t>
      </w:r>
    </w:p>
    <w:p w14:paraId="1088A6DD" w14:textId="77777777" w:rsidR="00A955AB" w:rsidRPr="00AA467A" w:rsidRDefault="00A955AB" w:rsidP="00A955AB">
      <w:pPr>
        <w:widowControl w:val="0"/>
        <w:autoSpaceDE w:val="0"/>
        <w:autoSpaceDN w:val="0"/>
        <w:adjustRightInd w:val="0"/>
        <w:spacing w:after="0" w:line="240" w:lineRule="auto"/>
        <w:rPr>
          <w:rFonts w:cs="Arial"/>
          <w:b/>
          <w:bCs/>
          <w:color w:val="0070C0"/>
          <w:sz w:val="28"/>
          <w:szCs w:val="28"/>
        </w:rPr>
      </w:pPr>
    </w:p>
    <w:p w14:paraId="6576145F" w14:textId="77777777" w:rsidR="00A955AB" w:rsidRDefault="00A955AB" w:rsidP="00A955AB">
      <w:pPr>
        <w:widowControl w:val="0"/>
        <w:autoSpaceDE w:val="0"/>
        <w:autoSpaceDN w:val="0"/>
        <w:adjustRightInd w:val="0"/>
        <w:spacing w:after="0" w:line="240" w:lineRule="auto"/>
        <w:rPr>
          <w:rFonts w:cs="Arial"/>
          <w:b/>
          <w:bCs/>
          <w:sz w:val="24"/>
          <w:szCs w:val="24"/>
        </w:rPr>
      </w:pPr>
      <w:r w:rsidRPr="00AA467A">
        <w:rPr>
          <w:rFonts w:cs="Arial"/>
          <w:b/>
          <w:bCs/>
          <w:sz w:val="24"/>
          <w:szCs w:val="24"/>
        </w:rPr>
        <w:t>How is entry changing for new police officers?</w:t>
      </w:r>
    </w:p>
    <w:p w14:paraId="7DF8612A" w14:textId="77777777" w:rsidR="00A8060B" w:rsidRPr="00AA467A" w:rsidRDefault="00A8060B" w:rsidP="00A955AB">
      <w:pPr>
        <w:widowControl w:val="0"/>
        <w:autoSpaceDE w:val="0"/>
        <w:autoSpaceDN w:val="0"/>
        <w:adjustRightInd w:val="0"/>
        <w:spacing w:after="0" w:line="240" w:lineRule="auto"/>
        <w:rPr>
          <w:rFonts w:cs="Arial"/>
          <w:b/>
          <w:bCs/>
          <w:sz w:val="24"/>
          <w:szCs w:val="24"/>
        </w:rPr>
      </w:pPr>
    </w:p>
    <w:p w14:paraId="3CB49499" w14:textId="77777777" w:rsidR="00A955AB" w:rsidRPr="00866249" w:rsidRDefault="00F072A7" w:rsidP="00A955AB">
      <w:pPr>
        <w:widowControl w:val="0"/>
        <w:autoSpaceDE w:val="0"/>
        <w:autoSpaceDN w:val="0"/>
        <w:adjustRightInd w:val="0"/>
        <w:spacing w:after="0" w:line="240" w:lineRule="auto"/>
        <w:rPr>
          <w:rFonts w:cs="Arial"/>
          <w:bCs/>
          <w:sz w:val="24"/>
          <w:szCs w:val="24"/>
        </w:rPr>
      </w:pPr>
      <w:r>
        <w:rPr>
          <w:rFonts w:cs="Arial"/>
          <w:bCs/>
          <w:sz w:val="24"/>
          <w:szCs w:val="24"/>
        </w:rPr>
        <w:t>Entry in</w:t>
      </w:r>
      <w:r w:rsidR="00A955AB" w:rsidRPr="00866249">
        <w:rPr>
          <w:rFonts w:cs="Arial"/>
          <w:bCs/>
          <w:sz w:val="24"/>
          <w:szCs w:val="24"/>
        </w:rPr>
        <w:t>to the police service is changing and 2020 will see South Yorkshire Police introduce new entry routes including the Police Constable Degree Apprenticeship (PCDA) and the Degree Holder Entry Programme (DHEP)</w:t>
      </w:r>
      <w:r w:rsidR="00A955AB">
        <w:rPr>
          <w:rFonts w:cs="Arial"/>
          <w:bCs/>
          <w:sz w:val="24"/>
          <w:szCs w:val="24"/>
        </w:rPr>
        <w:t>.</w:t>
      </w:r>
    </w:p>
    <w:p w14:paraId="76B593A9" w14:textId="77777777" w:rsidR="00A955AB" w:rsidRDefault="00A955AB" w:rsidP="00A955AB">
      <w:pPr>
        <w:spacing w:after="0"/>
        <w:rPr>
          <w:sz w:val="24"/>
          <w:szCs w:val="24"/>
        </w:rPr>
      </w:pPr>
    </w:p>
    <w:p w14:paraId="2EEEB1AF" w14:textId="77777777" w:rsidR="00A955AB" w:rsidRDefault="00A955AB" w:rsidP="00A955AB">
      <w:pPr>
        <w:spacing w:after="0"/>
        <w:rPr>
          <w:sz w:val="24"/>
          <w:szCs w:val="24"/>
        </w:rPr>
      </w:pPr>
      <w:r w:rsidRPr="00BE21C1">
        <w:rPr>
          <w:sz w:val="24"/>
          <w:szCs w:val="24"/>
        </w:rPr>
        <w:t>Police Officer</w:t>
      </w:r>
      <w:r w:rsidR="00F072A7">
        <w:rPr>
          <w:sz w:val="24"/>
          <w:szCs w:val="24"/>
        </w:rPr>
        <w:t>s</w:t>
      </w:r>
      <w:r w:rsidRPr="00BE21C1">
        <w:rPr>
          <w:sz w:val="24"/>
          <w:szCs w:val="24"/>
        </w:rPr>
        <w:t xml:space="preserve"> make difficult decisions, which impact the public every day. </w:t>
      </w:r>
      <w:r>
        <w:rPr>
          <w:sz w:val="24"/>
          <w:szCs w:val="24"/>
        </w:rPr>
        <w:t xml:space="preserve"> </w:t>
      </w:r>
      <w:r w:rsidRPr="00BE21C1">
        <w:rPr>
          <w:sz w:val="24"/>
          <w:szCs w:val="24"/>
        </w:rPr>
        <w:t xml:space="preserve">They face complex problems, often in dangerous situations, with growing demands from digital investigation and vulnerable people. </w:t>
      </w:r>
      <w:r>
        <w:rPr>
          <w:sz w:val="24"/>
          <w:szCs w:val="24"/>
        </w:rPr>
        <w:t xml:space="preserve"> </w:t>
      </w:r>
      <w:r w:rsidRPr="00BE21C1">
        <w:rPr>
          <w:sz w:val="24"/>
          <w:szCs w:val="24"/>
        </w:rPr>
        <w:t>These new entry routes will help develop vital competencies in new officers, equipping them with the skills and understanding of areas critical for policing in the modern world</w:t>
      </w:r>
      <w:r>
        <w:rPr>
          <w:sz w:val="24"/>
          <w:szCs w:val="24"/>
        </w:rPr>
        <w:t>,</w:t>
      </w:r>
      <w:r w:rsidRPr="00BE21C1">
        <w:rPr>
          <w:sz w:val="24"/>
          <w:szCs w:val="24"/>
        </w:rPr>
        <w:t xml:space="preserve"> including cybercrime and dealing with vulnerable people.</w:t>
      </w:r>
    </w:p>
    <w:p w14:paraId="162340A6" w14:textId="77777777" w:rsidR="00A955AB" w:rsidRPr="00BE21C1" w:rsidRDefault="00A955AB" w:rsidP="00A955AB">
      <w:pPr>
        <w:spacing w:after="0"/>
        <w:rPr>
          <w:sz w:val="24"/>
          <w:szCs w:val="24"/>
        </w:rPr>
      </w:pPr>
    </w:p>
    <w:p w14:paraId="6173CB03" w14:textId="77777777" w:rsidR="00A955AB" w:rsidRDefault="00A955AB" w:rsidP="00A955AB">
      <w:pPr>
        <w:widowControl w:val="0"/>
        <w:autoSpaceDE w:val="0"/>
        <w:autoSpaceDN w:val="0"/>
        <w:adjustRightInd w:val="0"/>
        <w:spacing w:after="0" w:line="240" w:lineRule="auto"/>
        <w:rPr>
          <w:rFonts w:cs="Times New Roman"/>
          <w:b/>
          <w:sz w:val="24"/>
          <w:szCs w:val="24"/>
        </w:rPr>
      </w:pPr>
      <w:r w:rsidRPr="00AA467A">
        <w:rPr>
          <w:rFonts w:cs="Times New Roman"/>
          <w:b/>
          <w:sz w:val="24"/>
          <w:szCs w:val="24"/>
        </w:rPr>
        <w:t>What are the new entry routes?</w:t>
      </w:r>
    </w:p>
    <w:p w14:paraId="32402076" w14:textId="77777777" w:rsidR="00796702" w:rsidRPr="003665C4" w:rsidRDefault="00796702" w:rsidP="00A955AB">
      <w:pPr>
        <w:widowControl w:val="0"/>
        <w:autoSpaceDE w:val="0"/>
        <w:autoSpaceDN w:val="0"/>
        <w:adjustRightInd w:val="0"/>
        <w:spacing w:after="0" w:line="240" w:lineRule="auto"/>
        <w:rPr>
          <w:rFonts w:cs="Times New Roman"/>
          <w:b/>
          <w:sz w:val="24"/>
          <w:szCs w:val="24"/>
        </w:rPr>
      </w:pPr>
    </w:p>
    <w:p w14:paraId="612A17B2" w14:textId="77777777" w:rsidR="00A955AB" w:rsidRPr="00B029BF" w:rsidRDefault="00A955AB" w:rsidP="00A955AB">
      <w:pPr>
        <w:pStyle w:val="ListParagraph"/>
        <w:numPr>
          <w:ilvl w:val="0"/>
          <w:numId w:val="26"/>
        </w:numPr>
        <w:rPr>
          <w:b/>
          <w:sz w:val="24"/>
          <w:szCs w:val="24"/>
        </w:rPr>
      </w:pPr>
      <w:r w:rsidRPr="00B029BF">
        <w:rPr>
          <w:b/>
          <w:sz w:val="24"/>
          <w:szCs w:val="24"/>
        </w:rPr>
        <w:t>Police Constable Degree Apprenticeship (PCDA)</w:t>
      </w:r>
    </w:p>
    <w:p w14:paraId="26DBF6C9" w14:textId="77777777" w:rsidR="00A955AB" w:rsidRDefault="00A955AB" w:rsidP="00A955AB">
      <w:pPr>
        <w:rPr>
          <w:sz w:val="24"/>
          <w:szCs w:val="24"/>
        </w:rPr>
      </w:pPr>
      <w:r w:rsidRPr="00BE21C1">
        <w:rPr>
          <w:sz w:val="24"/>
          <w:szCs w:val="24"/>
        </w:rPr>
        <w:t>The PCDA will take three years to complete and combines on-the-job learning alongside academic theory and knowledge.  As a degree apprentice, you will be a police officer from day one and will spend three years as a probationer.  On successfully finishing the programme, you will have completed you</w:t>
      </w:r>
      <w:r>
        <w:rPr>
          <w:sz w:val="24"/>
          <w:szCs w:val="24"/>
        </w:rPr>
        <w:t>r</w:t>
      </w:r>
      <w:r w:rsidRPr="00BE21C1">
        <w:rPr>
          <w:sz w:val="24"/>
          <w:szCs w:val="24"/>
        </w:rPr>
        <w:t xml:space="preserve"> probation and achieve your degree in Professional Policing Practice.</w:t>
      </w:r>
    </w:p>
    <w:p w14:paraId="5F973ECE" w14:textId="77777777" w:rsidR="00A955AB" w:rsidRPr="00B029BF" w:rsidRDefault="00A955AB" w:rsidP="00A955AB">
      <w:pPr>
        <w:pStyle w:val="ListParagraph"/>
        <w:numPr>
          <w:ilvl w:val="0"/>
          <w:numId w:val="26"/>
        </w:numPr>
        <w:rPr>
          <w:sz w:val="24"/>
          <w:szCs w:val="24"/>
        </w:rPr>
      </w:pPr>
      <w:r w:rsidRPr="00B029BF">
        <w:rPr>
          <w:b/>
          <w:sz w:val="24"/>
          <w:szCs w:val="24"/>
        </w:rPr>
        <w:t>Degree Holder Entry Programme (DHEP)</w:t>
      </w:r>
    </w:p>
    <w:p w14:paraId="4851511B" w14:textId="77777777" w:rsidR="00A955AB" w:rsidRPr="00BE21C1" w:rsidRDefault="00A955AB" w:rsidP="00A955AB">
      <w:pPr>
        <w:rPr>
          <w:sz w:val="24"/>
          <w:szCs w:val="24"/>
        </w:rPr>
      </w:pPr>
      <w:r w:rsidRPr="00BE21C1">
        <w:rPr>
          <w:sz w:val="24"/>
          <w:szCs w:val="24"/>
        </w:rPr>
        <w:t xml:space="preserve">The DHEP will take two years to complete and combines a </w:t>
      </w:r>
      <w:r w:rsidR="002929F7" w:rsidRPr="00BE21C1">
        <w:rPr>
          <w:sz w:val="24"/>
          <w:szCs w:val="24"/>
        </w:rPr>
        <w:t>work-based</w:t>
      </w:r>
      <w:r w:rsidRPr="00BE21C1">
        <w:rPr>
          <w:sz w:val="24"/>
          <w:szCs w:val="24"/>
        </w:rPr>
        <w:t xml:space="preserve"> programme, supported by off the job learning.  This programme is aimed at degree-holders, attained in any subject area.  From day one, you will be a police officer and will spend two years as a probationer.  On successfully finishing the programme you will have completed your probation and achieve a graduate diploma in Professional Policing Practice.</w:t>
      </w:r>
    </w:p>
    <w:p w14:paraId="72A164B4" w14:textId="77777777" w:rsidR="00A955AB" w:rsidRPr="00B029BF" w:rsidRDefault="00A955AB" w:rsidP="00A955AB">
      <w:pPr>
        <w:pStyle w:val="ListParagraph"/>
        <w:numPr>
          <w:ilvl w:val="0"/>
          <w:numId w:val="26"/>
        </w:numPr>
        <w:rPr>
          <w:b/>
          <w:sz w:val="24"/>
          <w:szCs w:val="24"/>
        </w:rPr>
      </w:pPr>
      <w:r w:rsidRPr="00B029BF">
        <w:rPr>
          <w:b/>
          <w:sz w:val="24"/>
          <w:szCs w:val="24"/>
        </w:rPr>
        <w:t>Pre-Join Degree</w:t>
      </w:r>
    </w:p>
    <w:p w14:paraId="34A13CCF" w14:textId="77777777" w:rsidR="00A955AB" w:rsidRPr="00817F18" w:rsidRDefault="00A955AB" w:rsidP="00A955AB">
      <w:pPr>
        <w:widowControl w:val="0"/>
        <w:autoSpaceDE w:val="0"/>
        <w:autoSpaceDN w:val="0"/>
        <w:adjustRightInd w:val="0"/>
        <w:spacing w:after="0" w:line="240" w:lineRule="auto"/>
        <w:rPr>
          <w:rFonts w:cs="Times New Roman"/>
          <w:sz w:val="24"/>
          <w:szCs w:val="24"/>
        </w:rPr>
      </w:pPr>
      <w:r w:rsidRPr="00BE21C1">
        <w:rPr>
          <w:sz w:val="24"/>
          <w:szCs w:val="24"/>
        </w:rPr>
        <w:t>If you want to study first, you can undertake a three-year degree in Professional Policing Practice at your own expense and then apply to become a police officer.  During your three-year degree course, there may be an option to join as a Special Constable.  From day one, you will be a police officer and will follow a shorter on-the-job training programme.</w:t>
      </w:r>
      <w:r w:rsidRPr="00BE21C1">
        <w:rPr>
          <w:sz w:val="24"/>
          <w:szCs w:val="24"/>
        </w:rPr>
        <w:br/>
      </w:r>
    </w:p>
    <w:p w14:paraId="28A6AEF0" w14:textId="77777777" w:rsidR="00A8060B" w:rsidRDefault="00A8060B" w:rsidP="00A955AB">
      <w:pPr>
        <w:widowControl w:val="0"/>
        <w:autoSpaceDE w:val="0"/>
        <w:autoSpaceDN w:val="0"/>
        <w:adjustRightInd w:val="0"/>
        <w:spacing w:after="0" w:line="300" w:lineRule="exact"/>
        <w:rPr>
          <w:rFonts w:cs="Times New Roman"/>
          <w:b/>
          <w:sz w:val="24"/>
          <w:szCs w:val="24"/>
        </w:rPr>
      </w:pPr>
    </w:p>
    <w:p w14:paraId="1D91E995" w14:textId="77777777" w:rsidR="00A8060B" w:rsidRDefault="00A8060B" w:rsidP="00A955AB">
      <w:pPr>
        <w:widowControl w:val="0"/>
        <w:autoSpaceDE w:val="0"/>
        <w:autoSpaceDN w:val="0"/>
        <w:adjustRightInd w:val="0"/>
        <w:spacing w:after="0" w:line="300" w:lineRule="exact"/>
        <w:rPr>
          <w:rFonts w:cs="Times New Roman"/>
          <w:b/>
          <w:sz w:val="24"/>
          <w:szCs w:val="24"/>
        </w:rPr>
      </w:pPr>
    </w:p>
    <w:p w14:paraId="01BABC0B" w14:textId="77777777" w:rsidR="00A8060B" w:rsidRDefault="00A8060B" w:rsidP="00A955AB">
      <w:pPr>
        <w:widowControl w:val="0"/>
        <w:autoSpaceDE w:val="0"/>
        <w:autoSpaceDN w:val="0"/>
        <w:adjustRightInd w:val="0"/>
        <w:spacing w:after="0" w:line="300" w:lineRule="exact"/>
        <w:rPr>
          <w:rFonts w:cs="Times New Roman"/>
          <w:b/>
          <w:sz w:val="24"/>
          <w:szCs w:val="24"/>
        </w:rPr>
      </w:pPr>
    </w:p>
    <w:p w14:paraId="73CCAD56"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lastRenderedPageBreak/>
        <w:t>I don’t want to study towards a degree, can I join under the old scheme?</w:t>
      </w:r>
    </w:p>
    <w:p w14:paraId="0E22B70E"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All routes into policing at South Yorkshire Police will now incorporate formal study to Level 6 or higher.</w:t>
      </w:r>
    </w:p>
    <w:p w14:paraId="64D55366" w14:textId="77777777" w:rsidR="00A955AB" w:rsidRDefault="00A955AB" w:rsidP="00A955AB">
      <w:pPr>
        <w:widowControl w:val="0"/>
        <w:autoSpaceDE w:val="0"/>
        <w:autoSpaceDN w:val="0"/>
        <w:adjustRightInd w:val="0"/>
        <w:spacing w:after="0" w:line="300" w:lineRule="exact"/>
        <w:rPr>
          <w:rFonts w:cs="Times New Roman"/>
          <w:sz w:val="24"/>
          <w:szCs w:val="24"/>
        </w:rPr>
      </w:pPr>
    </w:p>
    <w:p w14:paraId="66ED5C8C"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Do I have to attend university for lectures?</w:t>
      </w:r>
    </w:p>
    <w:p w14:paraId="3B0467A9"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There will be some requirement to attend learning events and you may wish to make use of the facilities at Sheffield Hallam University.</w:t>
      </w:r>
    </w:p>
    <w:p w14:paraId="3309A173" w14:textId="77777777" w:rsidR="00A955AB" w:rsidRDefault="00A955AB" w:rsidP="00A955AB">
      <w:pPr>
        <w:widowControl w:val="0"/>
        <w:autoSpaceDE w:val="0"/>
        <w:autoSpaceDN w:val="0"/>
        <w:adjustRightInd w:val="0"/>
        <w:spacing w:after="0" w:line="300" w:lineRule="exact"/>
        <w:rPr>
          <w:rFonts w:cs="Times New Roman"/>
          <w:sz w:val="24"/>
          <w:szCs w:val="24"/>
        </w:rPr>
      </w:pPr>
    </w:p>
    <w:p w14:paraId="13839791" w14:textId="77777777" w:rsidR="00F20E81" w:rsidRDefault="00F20E81" w:rsidP="00F20E81">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 xml:space="preserve">Do </w:t>
      </w:r>
      <w:r>
        <w:rPr>
          <w:rFonts w:cs="Times New Roman"/>
          <w:b/>
          <w:sz w:val="24"/>
          <w:szCs w:val="24"/>
        </w:rPr>
        <w:t>I need a Level 2 in Maths &amp; English?</w:t>
      </w:r>
    </w:p>
    <w:p w14:paraId="3A5A4089" w14:textId="77777777" w:rsidR="00F20E81" w:rsidRPr="00F20E81" w:rsidRDefault="00F20E81" w:rsidP="00F20E81">
      <w:pPr>
        <w:widowControl w:val="0"/>
        <w:autoSpaceDE w:val="0"/>
        <w:autoSpaceDN w:val="0"/>
        <w:adjustRightInd w:val="0"/>
        <w:spacing w:after="0" w:line="300" w:lineRule="exact"/>
        <w:rPr>
          <w:rFonts w:cs="Times New Roman"/>
          <w:sz w:val="24"/>
          <w:szCs w:val="24"/>
        </w:rPr>
      </w:pPr>
      <w:r>
        <w:rPr>
          <w:rFonts w:cs="Times New Roman"/>
          <w:sz w:val="24"/>
          <w:szCs w:val="24"/>
        </w:rPr>
        <w:t xml:space="preserve">Whilst it is desirable for our applicants to have a Level 2 qualification in Maths &amp; English, we will consider a candidates previous skills and experience and their likely ability to reach this level by the end of the apprenticeship. </w:t>
      </w:r>
    </w:p>
    <w:p w14:paraId="336A9DB7" w14:textId="77777777" w:rsidR="00F20E81" w:rsidRDefault="00F20E81" w:rsidP="00A955AB">
      <w:pPr>
        <w:widowControl w:val="0"/>
        <w:autoSpaceDE w:val="0"/>
        <w:autoSpaceDN w:val="0"/>
        <w:adjustRightInd w:val="0"/>
        <w:spacing w:after="0" w:line="300" w:lineRule="exact"/>
        <w:rPr>
          <w:rFonts w:cs="Times New Roman"/>
          <w:sz w:val="24"/>
          <w:szCs w:val="24"/>
        </w:rPr>
      </w:pPr>
    </w:p>
    <w:p w14:paraId="1C313612"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How often will I have to study?</w:t>
      </w:r>
    </w:p>
    <w:p w14:paraId="26F41A0C"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The student officer programme requires a minimum of 20% off the job learning, which will be in work time.  You will probably study in your time too.</w:t>
      </w:r>
    </w:p>
    <w:p w14:paraId="7D97F91A" w14:textId="77777777" w:rsidR="00A955AB" w:rsidRDefault="00A955AB" w:rsidP="00A955AB">
      <w:pPr>
        <w:widowControl w:val="0"/>
        <w:autoSpaceDE w:val="0"/>
        <w:autoSpaceDN w:val="0"/>
        <w:adjustRightInd w:val="0"/>
        <w:spacing w:after="0" w:line="300" w:lineRule="exact"/>
        <w:rPr>
          <w:rFonts w:cs="Times New Roman"/>
          <w:sz w:val="24"/>
          <w:szCs w:val="24"/>
        </w:rPr>
      </w:pPr>
    </w:p>
    <w:p w14:paraId="4A3C43DE" w14:textId="77777777" w:rsidR="00A955AB" w:rsidRPr="00AA467A" w:rsidRDefault="00A955AB" w:rsidP="00A955AB">
      <w:pPr>
        <w:widowControl w:val="0"/>
        <w:autoSpaceDE w:val="0"/>
        <w:autoSpaceDN w:val="0"/>
        <w:adjustRightInd w:val="0"/>
        <w:spacing w:after="0" w:line="300" w:lineRule="exact"/>
        <w:rPr>
          <w:rFonts w:cs="Times New Roman"/>
          <w:b/>
          <w:color w:val="3333FF"/>
          <w:sz w:val="24"/>
          <w:szCs w:val="24"/>
        </w:rPr>
      </w:pPr>
      <w:r w:rsidRPr="00AA467A">
        <w:rPr>
          <w:rFonts w:cs="Times New Roman"/>
          <w:b/>
          <w:sz w:val="24"/>
          <w:szCs w:val="24"/>
        </w:rPr>
        <w:t>Is the degree free or do I have to pay part of it?</w:t>
      </w:r>
    </w:p>
    <w:p w14:paraId="05048B5F"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This is an apprenticeship, so all tuition costs are met through South Yorkshire Police’s apprenticeship levy funds.</w:t>
      </w:r>
    </w:p>
    <w:p w14:paraId="1A636852" w14:textId="77777777" w:rsidR="00A955AB" w:rsidRDefault="00A955AB" w:rsidP="00A955AB">
      <w:pPr>
        <w:widowControl w:val="0"/>
        <w:autoSpaceDE w:val="0"/>
        <w:autoSpaceDN w:val="0"/>
        <w:adjustRightInd w:val="0"/>
        <w:spacing w:after="0" w:line="300" w:lineRule="exact"/>
        <w:rPr>
          <w:rFonts w:cs="Times New Roman"/>
          <w:sz w:val="24"/>
          <w:szCs w:val="24"/>
        </w:rPr>
      </w:pPr>
    </w:p>
    <w:p w14:paraId="72A5DD17"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Will I have to study for exams?</w:t>
      </w:r>
    </w:p>
    <w:p w14:paraId="601FAA3F"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 xml:space="preserve">The new student officer programme does not require you to take exams, as you will achieve your degree either by successfully completing assignment work or by demonstrating your skills on the job.  </w:t>
      </w:r>
    </w:p>
    <w:p w14:paraId="39D32C7F" w14:textId="77777777" w:rsidR="00A955AB" w:rsidRDefault="00A955AB" w:rsidP="00A955AB">
      <w:pPr>
        <w:widowControl w:val="0"/>
        <w:autoSpaceDE w:val="0"/>
        <w:autoSpaceDN w:val="0"/>
        <w:adjustRightInd w:val="0"/>
        <w:spacing w:after="0" w:line="300" w:lineRule="exact"/>
        <w:rPr>
          <w:rFonts w:cs="Times New Roman"/>
          <w:sz w:val="24"/>
          <w:szCs w:val="24"/>
        </w:rPr>
      </w:pPr>
    </w:p>
    <w:p w14:paraId="755ED668"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Can I still do part time work while I am studying?</w:t>
      </w:r>
    </w:p>
    <w:p w14:paraId="52543E8E"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You will be working as a full time officer with the requirement to undertake study, so you should seriously consider your options.  Not all part time work is allowed as a police officer and you would need to submit a business interest if you wish to undertake part time work outside of your role as a police officer.</w:t>
      </w:r>
    </w:p>
    <w:p w14:paraId="04F0A149" w14:textId="77777777" w:rsidR="00A955AB" w:rsidRDefault="00A955AB" w:rsidP="00A955AB">
      <w:pPr>
        <w:widowControl w:val="0"/>
        <w:autoSpaceDE w:val="0"/>
        <w:autoSpaceDN w:val="0"/>
        <w:adjustRightInd w:val="0"/>
        <w:spacing w:after="0" w:line="300" w:lineRule="exact"/>
        <w:rPr>
          <w:rFonts w:cs="Times New Roman"/>
          <w:sz w:val="24"/>
          <w:szCs w:val="24"/>
        </w:rPr>
      </w:pPr>
    </w:p>
    <w:p w14:paraId="1E681CE0" w14:textId="77777777" w:rsidR="00A955AB" w:rsidRPr="00AA467A" w:rsidRDefault="00A955AB" w:rsidP="00A955AB">
      <w:pPr>
        <w:widowControl w:val="0"/>
        <w:autoSpaceDE w:val="0"/>
        <w:autoSpaceDN w:val="0"/>
        <w:adjustRightInd w:val="0"/>
        <w:spacing w:after="0" w:line="300" w:lineRule="exact"/>
        <w:rPr>
          <w:rFonts w:cs="Times New Roman"/>
          <w:b/>
          <w:color w:val="3333FF"/>
          <w:sz w:val="24"/>
          <w:szCs w:val="24"/>
        </w:rPr>
      </w:pPr>
      <w:r w:rsidRPr="00AA467A">
        <w:rPr>
          <w:rFonts w:cs="Times New Roman"/>
          <w:b/>
          <w:sz w:val="24"/>
          <w:szCs w:val="24"/>
        </w:rPr>
        <w:t>I am not academic.  Will I be supported to complete coursework?</w:t>
      </w:r>
    </w:p>
    <w:p w14:paraId="1B288F6D"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 xml:space="preserve">The apprenticeship is based on demonstrating your skills on the job, as well as academic achievement.  You will have to complete assignment work, but will be fully supported in this.  </w:t>
      </w:r>
    </w:p>
    <w:p w14:paraId="7E12F819" w14:textId="77777777" w:rsidR="00A955AB" w:rsidRDefault="00A955AB" w:rsidP="00A955AB">
      <w:pPr>
        <w:widowControl w:val="0"/>
        <w:autoSpaceDE w:val="0"/>
        <w:autoSpaceDN w:val="0"/>
        <w:adjustRightInd w:val="0"/>
        <w:spacing w:after="0" w:line="300" w:lineRule="exact"/>
        <w:rPr>
          <w:rFonts w:cs="Times New Roman"/>
          <w:sz w:val="24"/>
          <w:szCs w:val="24"/>
        </w:rPr>
      </w:pPr>
    </w:p>
    <w:p w14:paraId="38C4DD6E"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How will I be expected to learn policing and the law on the job?</w:t>
      </w:r>
    </w:p>
    <w:p w14:paraId="736F92A9"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You will undertake some off the job learning prior to entering the workplace.  Once in the workplace, you will apply and develop that learning supported by your workplace coach, colleagues and line manager</w:t>
      </w:r>
    </w:p>
    <w:p w14:paraId="1A5A4519" w14:textId="77777777" w:rsidR="00A955AB" w:rsidRDefault="00A955AB" w:rsidP="00A955AB">
      <w:pPr>
        <w:widowControl w:val="0"/>
        <w:autoSpaceDE w:val="0"/>
        <w:autoSpaceDN w:val="0"/>
        <w:adjustRightInd w:val="0"/>
        <w:spacing w:after="0" w:line="300" w:lineRule="exact"/>
        <w:rPr>
          <w:rFonts w:cs="Times New Roman"/>
          <w:sz w:val="24"/>
          <w:szCs w:val="24"/>
        </w:rPr>
      </w:pPr>
    </w:p>
    <w:p w14:paraId="1419928C"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t>Do I have to apply for a university place separately to the police application?</w:t>
      </w:r>
    </w:p>
    <w:p w14:paraId="3417BCC2" w14:textId="77777777" w:rsidR="00A955AB" w:rsidRDefault="00A955AB" w:rsidP="00A955AB">
      <w:pPr>
        <w:widowControl w:val="0"/>
        <w:autoSpaceDE w:val="0"/>
        <w:autoSpaceDN w:val="0"/>
        <w:adjustRightInd w:val="0"/>
        <w:spacing w:after="0" w:line="300" w:lineRule="exact"/>
        <w:rPr>
          <w:rFonts w:cs="Times New Roman"/>
          <w:sz w:val="24"/>
          <w:szCs w:val="24"/>
        </w:rPr>
      </w:pPr>
      <w:r w:rsidRPr="00522EA6">
        <w:rPr>
          <w:rFonts w:cs="Times New Roman"/>
          <w:sz w:val="24"/>
          <w:szCs w:val="24"/>
        </w:rPr>
        <w:t>No, you apply to South Yorkshire Police and we will work with Sheffield Hallam University to enroll you as a student.</w:t>
      </w:r>
    </w:p>
    <w:p w14:paraId="0DB1254A" w14:textId="77777777" w:rsidR="00A955AB" w:rsidRDefault="00A955AB" w:rsidP="00A955AB">
      <w:pPr>
        <w:widowControl w:val="0"/>
        <w:autoSpaceDE w:val="0"/>
        <w:autoSpaceDN w:val="0"/>
        <w:adjustRightInd w:val="0"/>
        <w:spacing w:after="0" w:line="300" w:lineRule="exact"/>
        <w:rPr>
          <w:rFonts w:cs="Times New Roman"/>
          <w:sz w:val="24"/>
          <w:szCs w:val="24"/>
        </w:rPr>
      </w:pPr>
    </w:p>
    <w:p w14:paraId="5FF02DF2" w14:textId="77777777" w:rsidR="00621680" w:rsidRDefault="00621680" w:rsidP="00A955AB">
      <w:pPr>
        <w:widowControl w:val="0"/>
        <w:autoSpaceDE w:val="0"/>
        <w:autoSpaceDN w:val="0"/>
        <w:adjustRightInd w:val="0"/>
        <w:spacing w:after="0" w:line="300" w:lineRule="exact"/>
        <w:rPr>
          <w:rFonts w:cs="Times New Roman"/>
          <w:b/>
          <w:sz w:val="24"/>
          <w:szCs w:val="24"/>
        </w:rPr>
      </w:pPr>
    </w:p>
    <w:p w14:paraId="1C1F813F" w14:textId="77777777" w:rsidR="00A955AB" w:rsidRPr="00AA467A" w:rsidRDefault="00A955AB" w:rsidP="00A955AB">
      <w:pPr>
        <w:widowControl w:val="0"/>
        <w:autoSpaceDE w:val="0"/>
        <w:autoSpaceDN w:val="0"/>
        <w:adjustRightInd w:val="0"/>
        <w:spacing w:after="0" w:line="300" w:lineRule="exact"/>
        <w:rPr>
          <w:rFonts w:cs="Times New Roman"/>
          <w:b/>
          <w:sz w:val="24"/>
          <w:szCs w:val="24"/>
        </w:rPr>
      </w:pPr>
      <w:r w:rsidRPr="00AA467A">
        <w:rPr>
          <w:rFonts w:cs="Times New Roman"/>
          <w:b/>
          <w:sz w:val="24"/>
          <w:szCs w:val="24"/>
        </w:rPr>
        <w:lastRenderedPageBreak/>
        <w:t>Can I choose what university I go to?</w:t>
      </w:r>
    </w:p>
    <w:p w14:paraId="7FAE09AD" w14:textId="77777777" w:rsidR="00A955AB" w:rsidRPr="00522EA6"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No, we will be working closely with Sheffield Hallam University</w:t>
      </w:r>
    </w:p>
    <w:p w14:paraId="52B6301A" w14:textId="77777777" w:rsidR="00A955AB" w:rsidRDefault="00A955AB" w:rsidP="00A955AB">
      <w:pPr>
        <w:widowControl w:val="0"/>
        <w:autoSpaceDE w:val="0"/>
        <w:autoSpaceDN w:val="0"/>
        <w:adjustRightInd w:val="0"/>
        <w:spacing w:after="0" w:line="300" w:lineRule="exact"/>
        <w:rPr>
          <w:rFonts w:cs="Times New Roman"/>
          <w:sz w:val="24"/>
          <w:szCs w:val="24"/>
        </w:rPr>
      </w:pPr>
    </w:p>
    <w:p w14:paraId="326031D5" w14:textId="77777777" w:rsidR="00A955AB" w:rsidRPr="00AA467A" w:rsidRDefault="00A955AB" w:rsidP="00A955AB">
      <w:pPr>
        <w:widowControl w:val="0"/>
        <w:autoSpaceDE w:val="0"/>
        <w:autoSpaceDN w:val="0"/>
        <w:adjustRightInd w:val="0"/>
        <w:spacing w:after="0" w:line="300" w:lineRule="exact"/>
        <w:rPr>
          <w:rFonts w:cs="Times New Roman"/>
          <w:b/>
          <w:color w:val="3333FF"/>
          <w:sz w:val="24"/>
          <w:szCs w:val="24"/>
        </w:rPr>
      </w:pPr>
      <w:r w:rsidRPr="00AA467A">
        <w:rPr>
          <w:rFonts w:cs="Times New Roman"/>
          <w:b/>
          <w:sz w:val="24"/>
          <w:szCs w:val="24"/>
        </w:rPr>
        <w:t xml:space="preserve">What is the timeline?  </w:t>
      </w:r>
    </w:p>
    <w:p w14:paraId="2F6490CC" w14:textId="77777777" w:rsidR="00A955AB" w:rsidRDefault="00A955AB" w:rsidP="00A955AB">
      <w:pPr>
        <w:widowControl w:val="0"/>
        <w:autoSpaceDE w:val="0"/>
        <w:autoSpaceDN w:val="0"/>
        <w:adjustRightInd w:val="0"/>
        <w:spacing w:after="0" w:line="300" w:lineRule="exact"/>
        <w:rPr>
          <w:rFonts w:cs="Times New Roman"/>
          <w:sz w:val="24"/>
          <w:szCs w:val="24"/>
        </w:rPr>
      </w:pPr>
      <w:r>
        <w:rPr>
          <w:rFonts w:cs="Times New Roman"/>
          <w:sz w:val="24"/>
          <w:szCs w:val="24"/>
        </w:rPr>
        <w:t>You will apply to South Yorkshire Police and then go through the same tests, assessments, medical checks and vetting processes as all of our police officers have done.  This is to check that you are eligible and have the capabilities, qualities and fitness required of a serving officer.</w:t>
      </w:r>
    </w:p>
    <w:p w14:paraId="4013A279" w14:textId="77777777" w:rsidR="00DC139D" w:rsidRDefault="00DC139D" w:rsidP="00817F18">
      <w:pPr>
        <w:widowControl w:val="0"/>
        <w:autoSpaceDE w:val="0"/>
        <w:autoSpaceDN w:val="0"/>
        <w:adjustRightInd w:val="0"/>
        <w:spacing w:after="0" w:line="240" w:lineRule="auto"/>
        <w:rPr>
          <w:rFonts w:cs="Arial"/>
          <w:b/>
          <w:bCs/>
          <w:color w:val="0000FF"/>
          <w:sz w:val="32"/>
          <w:szCs w:val="32"/>
        </w:rPr>
      </w:pPr>
    </w:p>
    <w:p w14:paraId="4C4CD6EB" w14:textId="77777777" w:rsidR="002E002C" w:rsidRPr="003665C4" w:rsidRDefault="00E7543D" w:rsidP="00817F18">
      <w:pPr>
        <w:widowControl w:val="0"/>
        <w:autoSpaceDE w:val="0"/>
        <w:autoSpaceDN w:val="0"/>
        <w:adjustRightInd w:val="0"/>
        <w:spacing w:after="0" w:line="240" w:lineRule="auto"/>
        <w:rPr>
          <w:rFonts w:cs="Arial"/>
          <w:b/>
          <w:bCs/>
          <w:color w:val="0000FF"/>
          <w:sz w:val="32"/>
          <w:szCs w:val="32"/>
        </w:rPr>
      </w:pPr>
      <w:r w:rsidRPr="003665C4">
        <w:rPr>
          <w:rFonts w:cs="Arial"/>
          <w:b/>
          <w:bCs/>
          <w:color w:val="0000FF"/>
          <w:sz w:val="32"/>
          <w:szCs w:val="32"/>
        </w:rPr>
        <w:t>About the role</w:t>
      </w:r>
    </w:p>
    <w:p w14:paraId="3ADDE2D8" w14:textId="77777777" w:rsidR="00E7543D" w:rsidRDefault="00E7543D" w:rsidP="00E7543D">
      <w:pPr>
        <w:widowControl w:val="0"/>
        <w:autoSpaceDE w:val="0"/>
        <w:autoSpaceDN w:val="0"/>
        <w:adjustRightInd w:val="0"/>
        <w:spacing w:after="0" w:line="240" w:lineRule="auto"/>
        <w:rPr>
          <w:rFonts w:cs="Arial"/>
          <w:b/>
          <w:bCs/>
          <w:sz w:val="24"/>
          <w:szCs w:val="24"/>
        </w:rPr>
      </w:pPr>
    </w:p>
    <w:p w14:paraId="6D543A67" w14:textId="77777777" w:rsidR="00E7543D" w:rsidRDefault="003665C4" w:rsidP="00E7543D">
      <w:pPr>
        <w:widowControl w:val="0"/>
        <w:autoSpaceDE w:val="0"/>
        <w:autoSpaceDN w:val="0"/>
        <w:adjustRightInd w:val="0"/>
        <w:spacing w:after="0" w:line="240" w:lineRule="auto"/>
        <w:rPr>
          <w:rFonts w:cs="Arial"/>
          <w:b/>
          <w:bCs/>
          <w:sz w:val="24"/>
          <w:szCs w:val="24"/>
        </w:rPr>
      </w:pPr>
      <w:r>
        <w:rPr>
          <w:rFonts w:cs="Arial"/>
          <w:b/>
          <w:bCs/>
          <w:sz w:val="24"/>
          <w:szCs w:val="24"/>
        </w:rPr>
        <w:t>What hours will I work?</w:t>
      </w:r>
    </w:p>
    <w:p w14:paraId="53517BA0" w14:textId="77777777" w:rsidR="003665C4" w:rsidRPr="003665C4" w:rsidRDefault="003665C4" w:rsidP="00E7543D">
      <w:pPr>
        <w:widowControl w:val="0"/>
        <w:autoSpaceDE w:val="0"/>
        <w:autoSpaceDN w:val="0"/>
        <w:adjustRightInd w:val="0"/>
        <w:spacing w:after="0" w:line="240" w:lineRule="auto"/>
        <w:rPr>
          <w:rFonts w:cs="Arial"/>
          <w:bCs/>
          <w:sz w:val="24"/>
          <w:szCs w:val="24"/>
        </w:rPr>
      </w:pPr>
      <w:r w:rsidRPr="003665C4">
        <w:rPr>
          <w:rFonts w:cs="Arial"/>
          <w:bCs/>
          <w:sz w:val="24"/>
          <w:szCs w:val="24"/>
        </w:rPr>
        <w:t>Police officers work a 40 hour week on a shift pattern consisting of early shift</w:t>
      </w:r>
      <w:r w:rsidR="008D6E73">
        <w:rPr>
          <w:rFonts w:cs="Arial"/>
          <w:bCs/>
          <w:sz w:val="24"/>
          <w:szCs w:val="24"/>
        </w:rPr>
        <w:t>s</w:t>
      </w:r>
      <w:r w:rsidRPr="003665C4">
        <w:rPr>
          <w:rFonts w:cs="Arial"/>
          <w:bCs/>
          <w:sz w:val="24"/>
          <w:szCs w:val="24"/>
        </w:rPr>
        <w:t>, late shifts, night shifts, bank holidays and weekends</w:t>
      </w:r>
      <w:r>
        <w:rPr>
          <w:rFonts w:cs="Arial"/>
          <w:bCs/>
          <w:sz w:val="24"/>
          <w:szCs w:val="24"/>
        </w:rPr>
        <w:t>.  Operational demands may require your rostered shift/rest days to be cancelled or re-scheduled at short notice.</w:t>
      </w:r>
    </w:p>
    <w:p w14:paraId="78008CDA" w14:textId="77777777" w:rsidR="00932526" w:rsidRDefault="00932526" w:rsidP="00817F18">
      <w:pPr>
        <w:widowControl w:val="0"/>
        <w:autoSpaceDE w:val="0"/>
        <w:autoSpaceDN w:val="0"/>
        <w:adjustRightInd w:val="0"/>
        <w:spacing w:after="0" w:line="240" w:lineRule="auto"/>
        <w:rPr>
          <w:rFonts w:cs="Arial"/>
          <w:b/>
          <w:bCs/>
          <w:color w:val="0070C0"/>
          <w:sz w:val="28"/>
          <w:szCs w:val="28"/>
        </w:rPr>
      </w:pPr>
    </w:p>
    <w:p w14:paraId="48287E55" w14:textId="77777777" w:rsidR="00CF0EF9" w:rsidRPr="00CF0EF9" w:rsidRDefault="00CF0EF9" w:rsidP="00CF0EF9">
      <w:pPr>
        <w:widowControl w:val="0"/>
        <w:autoSpaceDE w:val="0"/>
        <w:autoSpaceDN w:val="0"/>
        <w:adjustRightInd w:val="0"/>
        <w:spacing w:after="0" w:line="240" w:lineRule="auto"/>
        <w:rPr>
          <w:rFonts w:cs="Arial"/>
          <w:b/>
          <w:bCs/>
          <w:sz w:val="24"/>
          <w:szCs w:val="24"/>
        </w:rPr>
      </w:pPr>
      <w:r w:rsidRPr="00CF0EF9">
        <w:rPr>
          <w:rFonts w:cs="Arial"/>
          <w:b/>
          <w:bCs/>
          <w:sz w:val="24"/>
          <w:szCs w:val="24"/>
        </w:rPr>
        <w:t>W</w:t>
      </w:r>
      <w:r w:rsidR="00A955AB">
        <w:rPr>
          <w:rFonts w:cs="Arial"/>
          <w:b/>
          <w:bCs/>
          <w:sz w:val="24"/>
          <w:szCs w:val="24"/>
        </w:rPr>
        <w:t>hat w</w:t>
      </w:r>
      <w:r w:rsidRPr="00CF0EF9">
        <w:rPr>
          <w:rFonts w:cs="Arial"/>
          <w:b/>
          <w:bCs/>
          <w:sz w:val="24"/>
          <w:szCs w:val="24"/>
        </w:rPr>
        <w:t>ill I be paid whilst I am training to be a police officer and studying?</w:t>
      </w:r>
    </w:p>
    <w:p w14:paraId="54835586" w14:textId="77777777" w:rsidR="000B4657" w:rsidRDefault="000B4657" w:rsidP="00CF0EF9">
      <w:pPr>
        <w:widowControl w:val="0"/>
        <w:autoSpaceDE w:val="0"/>
        <w:autoSpaceDN w:val="0"/>
        <w:adjustRightInd w:val="0"/>
        <w:spacing w:after="0" w:line="240" w:lineRule="auto"/>
        <w:rPr>
          <w:rFonts w:cs="Arial"/>
          <w:b/>
          <w:bCs/>
          <w:sz w:val="24"/>
          <w:szCs w:val="24"/>
        </w:rPr>
      </w:pPr>
    </w:p>
    <w:p w14:paraId="4D74DCEE" w14:textId="77777777" w:rsidR="00A955AB" w:rsidRPr="00A955AB" w:rsidRDefault="00A955AB" w:rsidP="00CF0EF9">
      <w:pPr>
        <w:widowControl w:val="0"/>
        <w:autoSpaceDE w:val="0"/>
        <w:autoSpaceDN w:val="0"/>
        <w:adjustRightInd w:val="0"/>
        <w:spacing w:after="0" w:line="240" w:lineRule="auto"/>
        <w:rPr>
          <w:rFonts w:cs="Arial"/>
          <w:b/>
          <w:bCs/>
          <w:sz w:val="24"/>
          <w:szCs w:val="24"/>
        </w:rPr>
      </w:pPr>
      <w:r w:rsidRPr="00A955AB">
        <w:rPr>
          <w:rFonts w:cs="Arial"/>
          <w:b/>
          <w:bCs/>
          <w:sz w:val="24"/>
          <w:szCs w:val="24"/>
        </w:rPr>
        <w:t>PCDA</w:t>
      </w:r>
    </w:p>
    <w:tbl>
      <w:tblPr>
        <w:tblW w:w="7784" w:type="dxa"/>
        <w:tblInd w:w="699" w:type="dxa"/>
        <w:tblCellMar>
          <w:left w:w="0" w:type="dxa"/>
          <w:right w:w="0" w:type="dxa"/>
        </w:tblCellMar>
        <w:tblLook w:val="04A0" w:firstRow="1" w:lastRow="0" w:firstColumn="1" w:lastColumn="0" w:noHBand="0" w:noVBand="1"/>
      </w:tblPr>
      <w:tblGrid>
        <w:gridCol w:w="2670"/>
        <w:gridCol w:w="850"/>
        <w:gridCol w:w="2126"/>
        <w:gridCol w:w="2138"/>
      </w:tblGrid>
      <w:tr w:rsidR="00A955AB" w:rsidRPr="000F6F5B" w14:paraId="4BCF6742" w14:textId="77777777" w:rsidTr="00331A44">
        <w:tc>
          <w:tcPr>
            <w:tcW w:w="2670" w:type="dxa"/>
            <w:tcBorders>
              <w:top w:val="single" w:sz="8" w:space="0" w:color="auto"/>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174C7BD7" w14:textId="77777777" w:rsidR="00A955AB" w:rsidRPr="000F6F5B" w:rsidRDefault="00A955AB" w:rsidP="00331A44">
            <w:pPr>
              <w:jc w:val="center"/>
              <w:rPr>
                <w:b/>
                <w:bCs/>
                <w:sz w:val="20"/>
                <w:szCs w:val="20"/>
              </w:rPr>
            </w:pPr>
            <w:r w:rsidRPr="000F6F5B">
              <w:rPr>
                <w:b/>
                <w:bCs/>
                <w:sz w:val="20"/>
                <w:szCs w:val="20"/>
              </w:rPr>
              <w:t>Constable pay scale</w:t>
            </w:r>
          </w:p>
        </w:tc>
        <w:tc>
          <w:tcPr>
            <w:tcW w:w="850" w:type="dxa"/>
            <w:tcBorders>
              <w:top w:val="single" w:sz="8" w:space="0" w:color="auto"/>
              <w:left w:val="nil"/>
              <w:bottom w:val="single" w:sz="8" w:space="0" w:color="auto"/>
              <w:right w:val="single" w:sz="8" w:space="0" w:color="auto"/>
            </w:tcBorders>
            <w:shd w:val="clear" w:color="auto" w:fill="DEEAF6"/>
            <w:tcMar>
              <w:top w:w="0" w:type="dxa"/>
              <w:left w:w="108" w:type="dxa"/>
              <w:bottom w:w="0" w:type="dxa"/>
              <w:right w:w="108" w:type="dxa"/>
            </w:tcMar>
            <w:hideMark/>
          </w:tcPr>
          <w:p w14:paraId="6C37B7BA" w14:textId="77777777" w:rsidR="00A955AB" w:rsidRPr="000F6F5B" w:rsidRDefault="00A955AB" w:rsidP="00331A44">
            <w:pPr>
              <w:jc w:val="center"/>
              <w:rPr>
                <w:b/>
                <w:bCs/>
                <w:sz w:val="20"/>
                <w:szCs w:val="20"/>
              </w:rPr>
            </w:pPr>
            <w:r w:rsidRPr="000F6F5B">
              <w:rPr>
                <w:b/>
                <w:bCs/>
                <w:sz w:val="20"/>
                <w:szCs w:val="20"/>
              </w:rPr>
              <w:t>Year</w:t>
            </w:r>
          </w:p>
        </w:tc>
        <w:tc>
          <w:tcPr>
            <w:tcW w:w="2126" w:type="dxa"/>
            <w:tcBorders>
              <w:top w:val="single" w:sz="8" w:space="0" w:color="auto"/>
              <w:left w:val="nil"/>
              <w:bottom w:val="single" w:sz="8" w:space="0" w:color="auto"/>
              <w:right w:val="single" w:sz="8" w:space="0" w:color="auto"/>
            </w:tcBorders>
            <w:shd w:val="clear" w:color="auto" w:fill="DEEAF6"/>
            <w:tcMar>
              <w:top w:w="0" w:type="dxa"/>
              <w:left w:w="108" w:type="dxa"/>
              <w:bottom w:w="0" w:type="dxa"/>
              <w:right w:w="108" w:type="dxa"/>
            </w:tcMar>
            <w:hideMark/>
          </w:tcPr>
          <w:p w14:paraId="3090457F" w14:textId="77777777" w:rsidR="00A955AB" w:rsidRPr="000F6F5B" w:rsidRDefault="00A955AB" w:rsidP="00331A44">
            <w:pPr>
              <w:jc w:val="center"/>
              <w:rPr>
                <w:b/>
                <w:bCs/>
                <w:sz w:val="20"/>
                <w:szCs w:val="20"/>
              </w:rPr>
            </w:pPr>
            <w:r w:rsidRPr="000F6F5B">
              <w:rPr>
                <w:b/>
                <w:bCs/>
                <w:sz w:val="20"/>
                <w:szCs w:val="20"/>
              </w:rPr>
              <w:t>Basic entry salary</w:t>
            </w:r>
          </w:p>
        </w:tc>
        <w:tc>
          <w:tcPr>
            <w:tcW w:w="2138" w:type="dxa"/>
            <w:tcBorders>
              <w:top w:val="single" w:sz="8" w:space="0" w:color="auto"/>
              <w:left w:val="nil"/>
              <w:bottom w:val="single" w:sz="8" w:space="0" w:color="auto"/>
              <w:right w:val="single" w:sz="8" w:space="0" w:color="auto"/>
            </w:tcBorders>
            <w:shd w:val="clear" w:color="auto" w:fill="DEEAF6"/>
            <w:tcMar>
              <w:top w:w="0" w:type="dxa"/>
              <w:left w:w="108" w:type="dxa"/>
              <w:bottom w:w="0" w:type="dxa"/>
              <w:right w:w="108" w:type="dxa"/>
            </w:tcMar>
            <w:hideMark/>
          </w:tcPr>
          <w:p w14:paraId="29C6D468" w14:textId="77777777" w:rsidR="00A955AB" w:rsidRPr="000F6F5B" w:rsidRDefault="00A955AB" w:rsidP="00331A44">
            <w:pPr>
              <w:jc w:val="center"/>
              <w:rPr>
                <w:b/>
                <w:bCs/>
                <w:sz w:val="20"/>
                <w:szCs w:val="20"/>
              </w:rPr>
            </w:pPr>
            <w:r w:rsidRPr="000F6F5B">
              <w:rPr>
                <w:b/>
                <w:bCs/>
                <w:sz w:val="20"/>
                <w:szCs w:val="20"/>
              </w:rPr>
              <w:t>Enhanced entry salary</w:t>
            </w:r>
          </w:p>
        </w:tc>
      </w:tr>
      <w:tr w:rsidR="00A955AB" w14:paraId="307BA3A4" w14:textId="77777777" w:rsidTr="00331A44">
        <w:tc>
          <w:tcPr>
            <w:tcW w:w="2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B921C5" w14:textId="77777777" w:rsidR="00A955AB" w:rsidRPr="000F6F5B" w:rsidRDefault="00A955AB" w:rsidP="00331A44">
            <w:pPr>
              <w:rPr>
                <w:sz w:val="20"/>
                <w:szCs w:val="20"/>
              </w:rPr>
            </w:pPr>
            <w:r w:rsidRPr="000F6F5B">
              <w:rPr>
                <w:sz w:val="20"/>
                <w:szCs w:val="20"/>
              </w:rPr>
              <w:t>PCDA</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14:paraId="4F5177C1" w14:textId="77777777" w:rsidR="00A955AB" w:rsidRDefault="00A955AB" w:rsidP="00331A44">
            <w:pPr>
              <w:jc w:val="center"/>
            </w:pPr>
            <w:r>
              <w:t>1</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036C0441" w14:textId="77777777" w:rsidR="00A955AB" w:rsidRDefault="00DD7F44" w:rsidP="00DD7F44">
            <w:pPr>
              <w:jc w:val="center"/>
            </w:pPr>
            <w:r>
              <w:t>£18,912</w:t>
            </w:r>
          </w:p>
        </w:tc>
        <w:tc>
          <w:tcPr>
            <w:tcW w:w="2138" w:type="dxa"/>
            <w:tcBorders>
              <w:top w:val="nil"/>
              <w:left w:val="nil"/>
              <w:bottom w:val="single" w:sz="8" w:space="0" w:color="auto"/>
              <w:right w:val="single" w:sz="8" w:space="0" w:color="auto"/>
            </w:tcBorders>
            <w:tcMar>
              <w:top w:w="0" w:type="dxa"/>
              <w:left w:w="108" w:type="dxa"/>
              <w:bottom w:w="0" w:type="dxa"/>
              <w:right w:w="108" w:type="dxa"/>
            </w:tcMar>
            <w:hideMark/>
          </w:tcPr>
          <w:p w14:paraId="61EBDC9F" w14:textId="77777777" w:rsidR="00A955AB" w:rsidRDefault="00DD7F44" w:rsidP="00DD7F44">
            <w:pPr>
              <w:jc w:val="center"/>
            </w:pPr>
            <w:r>
              <w:t>£24,780</w:t>
            </w:r>
          </w:p>
        </w:tc>
      </w:tr>
      <w:tr w:rsidR="00A955AB" w14:paraId="6ACF05C7" w14:textId="77777777" w:rsidTr="00331A44">
        <w:tc>
          <w:tcPr>
            <w:tcW w:w="2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41A94A" w14:textId="77777777" w:rsidR="00A955AB" w:rsidRPr="000F6F5B" w:rsidRDefault="00A955AB" w:rsidP="00331A44">
            <w:pPr>
              <w:rPr>
                <w:sz w:val="20"/>
                <w:szCs w:val="20"/>
              </w:rPr>
            </w:pPr>
            <w:r w:rsidRPr="000F6F5B">
              <w:rPr>
                <w:sz w:val="20"/>
                <w:szCs w:val="20"/>
              </w:rPr>
              <w:t>PCDA</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14:paraId="7C084622" w14:textId="77777777" w:rsidR="00A955AB" w:rsidRDefault="00A955AB" w:rsidP="00331A44">
            <w:pPr>
              <w:jc w:val="center"/>
            </w:pPr>
            <w:r>
              <w:t>2</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647786C7" w14:textId="77777777" w:rsidR="00A955AB" w:rsidRDefault="00A955AB" w:rsidP="00DD7F44">
            <w:pPr>
              <w:jc w:val="center"/>
            </w:pPr>
            <w:r>
              <w:t>£24,</w:t>
            </w:r>
            <w:r w:rsidR="00DD7F44">
              <w:t>780</w:t>
            </w:r>
          </w:p>
        </w:tc>
        <w:tc>
          <w:tcPr>
            <w:tcW w:w="2138" w:type="dxa"/>
            <w:tcBorders>
              <w:top w:val="nil"/>
              <w:left w:val="nil"/>
              <w:bottom w:val="single" w:sz="8" w:space="0" w:color="auto"/>
              <w:right w:val="single" w:sz="8" w:space="0" w:color="auto"/>
            </w:tcBorders>
            <w:tcMar>
              <w:top w:w="0" w:type="dxa"/>
              <w:left w:w="108" w:type="dxa"/>
              <w:bottom w:w="0" w:type="dxa"/>
              <w:right w:w="108" w:type="dxa"/>
            </w:tcMar>
            <w:hideMark/>
          </w:tcPr>
          <w:p w14:paraId="587A6705" w14:textId="77777777" w:rsidR="00A955AB" w:rsidRDefault="00A955AB" w:rsidP="00DD7F44">
            <w:pPr>
              <w:jc w:val="center"/>
            </w:pPr>
            <w:r>
              <w:t>£25,</w:t>
            </w:r>
            <w:r w:rsidR="00DD7F44">
              <w:t>902</w:t>
            </w:r>
          </w:p>
        </w:tc>
      </w:tr>
      <w:tr w:rsidR="00A955AB" w14:paraId="59E8E056" w14:textId="77777777" w:rsidTr="00331A44">
        <w:tc>
          <w:tcPr>
            <w:tcW w:w="2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1D90C4" w14:textId="77777777" w:rsidR="00A955AB" w:rsidRPr="000F6F5B" w:rsidRDefault="00A955AB" w:rsidP="00331A44">
            <w:pPr>
              <w:rPr>
                <w:sz w:val="20"/>
                <w:szCs w:val="20"/>
              </w:rPr>
            </w:pPr>
            <w:r w:rsidRPr="000F6F5B">
              <w:rPr>
                <w:sz w:val="20"/>
                <w:szCs w:val="20"/>
              </w:rPr>
              <w:t>PCDA</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14:paraId="40477137" w14:textId="77777777" w:rsidR="00A955AB" w:rsidRDefault="00A955AB" w:rsidP="00331A44">
            <w:pPr>
              <w:jc w:val="center"/>
            </w:pPr>
            <w:r>
              <w:t>3</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0FCF25CC" w14:textId="77777777" w:rsidR="00A955AB" w:rsidRDefault="00A955AB" w:rsidP="00DD7F44">
            <w:pPr>
              <w:jc w:val="center"/>
            </w:pPr>
            <w:r>
              <w:t>£</w:t>
            </w:r>
            <w:r w:rsidR="00DD7F44">
              <w:t>25,902</w:t>
            </w:r>
          </w:p>
        </w:tc>
        <w:tc>
          <w:tcPr>
            <w:tcW w:w="2138" w:type="dxa"/>
            <w:tcBorders>
              <w:top w:val="nil"/>
              <w:left w:val="nil"/>
              <w:bottom w:val="single" w:sz="8" w:space="0" w:color="auto"/>
              <w:right w:val="single" w:sz="8" w:space="0" w:color="auto"/>
            </w:tcBorders>
            <w:tcMar>
              <w:top w:w="0" w:type="dxa"/>
              <w:left w:w="108" w:type="dxa"/>
              <w:bottom w:w="0" w:type="dxa"/>
              <w:right w:w="108" w:type="dxa"/>
            </w:tcMar>
            <w:hideMark/>
          </w:tcPr>
          <w:p w14:paraId="18E9BC48" w14:textId="77777777" w:rsidR="00A955AB" w:rsidRDefault="00A955AB" w:rsidP="00DD7F44">
            <w:pPr>
              <w:jc w:val="center"/>
            </w:pPr>
            <w:r>
              <w:t>£</w:t>
            </w:r>
            <w:r w:rsidR="00DD7F44">
              <w:t>27,030</w:t>
            </w:r>
          </w:p>
        </w:tc>
      </w:tr>
    </w:tbl>
    <w:p w14:paraId="55F31656" w14:textId="77777777" w:rsidR="00A955AB" w:rsidRDefault="00A955AB" w:rsidP="00CF0EF9">
      <w:pPr>
        <w:widowControl w:val="0"/>
        <w:autoSpaceDE w:val="0"/>
        <w:autoSpaceDN w:val="0"/>
        <w:adjustRightInd w:val="0"/>
        <w:spacing w:after="0" w:line="240" w:lineRule="auto"/>
        <w:rPr>
          <w:rFonts w:cs="Arial"/>
          <w:bCs/>
          <w:sz w:val="24"/>
          <w:szCs w:val="24"/>
        </w:rPr>
      </w:pPr>
    </w:p>
    <w:p w14:paraId="69ACCBF0" w14:textId="77777777" w:rsidR="00A955AB" w:rsidRPr="00A955AB" w:rsidRDefault="00A955AB" w:rsidP="00CF0EF9">
      <w:pPr>
        <w:widowControl w:val="0"/>
        <w:autoSpaceDE w:val="0"/>
        <w:autoSpaceDN w:val="0"/>
        <w:adjustRightInd w:val="0"/>
        <w:spacing w:after="0" w:line="240" w:lineRule="auto"/>
        <w:rPr>
          <w:rFonts w:cs="Arial"/>
          <w:b/>
          <w:bCs/>
          <w:sz w:val="24"/>
          <w:szCs w:val="24"/>
        </w:rPr>
      </w:pPr>
      <w:r w:rsidRPr="00A955AB">
        <w:rPr>
          <w:rFonts w:cs="Arial"/>
          <w:b/>
          <w:bCs/>
          <w:sz w:val="24"/>
          <w:szCs w:val="24"/>
        </w:rPr>
        <w:t>DHEP</w:t>
      </w:r>
    </w:p>
    <w:tbl>
      <w:tblPr>
        <w:tblW w:w="7784" w:type="dxa"/>
        <w:tblInd w:w="699" w:type="dxa"/>
        <w:tblCellMar>
          <w:left w:w="0" w:type="dxa"/>
          <w:right w:w="0" w:type="dxa"/>
        </w:tblCellMar>
        <w:tblLook w:val="04A0" w:firstRow="1" w:lastRow="0" w:firstColumn="1" w:lastColumn="0" w:noHBand="0" w:noVBand="1"/>
      </w:tblPr>
      <w:tblGrid>
        <w:gridCol w:w="2670"/>
        <w:gridCol w:w="850"/>
        <w:gridCol w:w="2126"/>
        <w:gridCol w:w="2138"/>
      </w:tblGrid>
      <w:tr w:rsidR="00A955AB" w14:paraId="2ACF6166" w14:textId="77777777" w:rsidTr="00796702">
        <w:tc>
          <w:tcPr>
            <w:tcW w:w="2670" w:type="dxa"/>
            <w:tcBorders>
              <w:top w:val="single" w:sz="4" w:space="0" w:color="000000"/>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2518A934" w14:textId="77777777" w:rsidR="00A955AB" w:rsidRPr="00796702" w:rsidRDefault="00A955AB" w:rsidP="00331A44">
            <w:pPr>
              <w:jc w:val="center"/>
              <w:rPr>
                <w:b/>
                <w:bCs/>
                <w:sz w:val="20"/>
                <w:szCs w:val="20"/>
              </w:rPr>
            </w:pPr>
            <w:r w:rsidRPr="00796702">
              <w:rPr>
                <w:b/>
                <w:bCs/>
                <w:sz w:val="20"/>
                <w:szCs w:val="20"/>
              </w:rPr>
              <w:t>Constable pay scale</w:t>
            </w:r>
          </w:p>
        </w:tc>
        <w:tc>
          <w:tcPr>
            <w:tcW w:w="850" w:type="dxa"/>
            <w:tcBorders>
              <w:top w:val="single" w:sz="4" w:space="0" w:color="000000"/>
              <w:left w:val="nil"/>
              <w:bottom w:val="single" w:sz="8" w:space="0" w:color="auto"/>
              <w:right w:val="single" w:sz="8" w:space="0" w:color="auto"/>
            </w:tcBorders>
            <w:shd w:val="clear" w:color="auto" w:fill="DEEAF6"/>
            <w:tcMar>
              <w:top w:w="0" w:type="dxa"/>
              <w:left w:w="108" w:type="dxa"/>
              <w:bottom w:w="0" w:type="dxa"/>
              <w:right w:w="108" w:type="dxa"/>
            </w:tcMar>
            <w:hideMark/>
          </w:tcPr>
          <w:p w14:paraId="3E2002C3" w14:textId="77777777" w:rsidR="00A955AB" w:rsidRPr="00796702" w:rsidRDefault="00A955AB" w:rsidP="00331A44">
            <w:pPr>
              <w:jc w:val="center"/>
              <w:rPr>
                <w:b/>
                <w:bCs/>
              </w:rPr>
            </w:pPr>
            <w:r w:rsidRPr="00796702">
              <w:rPr>
                <w:b/>
                <w:bCs/>
              </w:rPr>
              <w:t>Year</w:t>
            </w:r>
          </w:p>
        </w:tc>
        <w:tc>
          <w:tcPr>
            <w:tcW w:w="2126" w:type="dxa"/>
            <w:tcBorders>
              <w:top w:val="single" w:sz="4" w:space="0" w:color="000000"/>
              <w:left w:val="nil"/>
              <w:bottom w:val="single" w:sz="8" w:space="0" w:color="auto"/>
              <w:right w:val="single" w:sz="8" w:space="0" w:color="auto"/>
            </w:tcBorders>
            <w:shd w:val="clear" w:color="auto" w:fill="DEEAF6"/>
            <w:tcMar>
              <w:top w:w="0" w:type="dxa"/>
              <w:left w:w="108" w:type="dxa"/>
              <w:bottom w:w="0" w:type="dxa"/>
              <w:right w:w="108" w:type="dxa"/>
            </w:tcMar>
            <w:hideMark/>
          </w:tcPr>
          <w:p w14:paraId="6D16C8A1" w14:textId="77777777" w:rsidR="00A955AB" w:rsidRPr="00796702" w:rsidRDefault="00A955AB" w:rsidP="00331A44">
            <w:pPr>
              <w:jc w:val="center"/>
              <w:rPr>
                <w:b/>
                <w:bCs/>
              </w:rPr>
            </w:pPr>
            <w:r w:rsidRPr="00796702">
              <w:rPr>
                <w:b/>
                <w:bCs/>
              </w:rPr>
              <w:t>Basic entry salary</w:t>
            </w:r>
          </w:p>
        </w:tc>
        <w:tc>
          <w:tcPr>
            <w:tcW w:w="2138" w:type="dxa"/>
            <w:tcBorders>
              <w:top w:val="single" w:sz="4" w:space="0" w:color="000000"/>
              <w:left w:val="nil"/>
              <w:bottom w:val="single" w:sz="8" w:space="0" w:color="auto"/>
              <w:right w:val="single" w:sz="8" w:space="0" w:color="auto"/>
            </w:tcBorders>
            <w:shd w:val="clear" w:color="auto" w:fill="DEEAF6"/>
            <w:tcMar>
              <w:top w:w="0" w:type="dxa"/>
              <w:left w:w="108" w:type="dxa"/>
              <w:bottom w:w="0" w:type="dxa"/>
              <w:right w:w="108" w:type="dxa"/>
            </w:tcMar>
            <w:hideMark/>
          </w:tcPr>
          <w:p w14:paraId="1E1BC7DE" w14:textId="77777777" w:rsidR="00A955AB" w:rsidRPr="00796702" w:rsidRDefault="00A955AB" w:rsidP="00331A44">
            <w:pPr>
              <w:jc w:val="center"/>
              <w:rPr>
                <w:b/>
                <w:bCs/>
              </w:rPr>
            </w:pPr>
            <w:r w:rsidRPr="00796702">
              <w:rPr>
                <w:b/>
                <w:bCs/>
              </w:rPr>
              <w:t>Enhanced entry salary</w:t>
            </w:r>
          </w:p>
        </w:tc>
      </w:tr>
      <w:tr w:rsidR="00A955AB" w14:paraId="23F099B9" w14:textId="77777777" w:rsidTr="00331A44">
        <w:tc>
          <w:tcPr>
            <w:tcW w:w="2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8400C" w14:textId="77777777" w:rsidR="00A955AB" w:rsidRPr="000F6F5B" w:rsidRDefault="00A955AB" w:rsidP="00331A44">
            <w:pPr>
              <w:rPr>
                <w:sz w:val="20"/>
                <w:szCs w:val="20"/>
              </w:rPr>
            </w:pPr>
            <w:r w:rsidRPr="000F6F5B">
              <w:rPr>
                <w:sz w:val="20"/>
                <w:szCs w:val="20"/>
              </w:rPr>
              <w:t>Degree Holder ( DHEP)</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14:paraId="331DFCD4" w14:textId="77777777" w:rsidR="00A955AB" w:rsidRDefault="00A955AB" w:rsidP="00331A44">
            <w:pPr>
              <w:jc w:val="center"/>
            </w:pPr>
            <w:r>
              <w:t>1</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0791D38" w14:textId="77777777" w:rsidR="00A955AB" w:rsidRDefault="00A955AB" w:rsidP="00DD7F44">
            <w:pPr>
              <w:jc w:val="center"/>
            </w:pPr>
            <w:r>
              <w:t>£2</w:t>
            </w:r>
            <w:r w:rsidR="00DD7F44">
              <w:t>1,402</w:t>
            </w:r>
          </w:p>
        </w:tc>
        <w:tc>
          <w:tcPr>
            <w:tcW w:w="2138" w:type="dxa"/>
            <w:tcBorders>
              <w:top w:val="nil"/>
              <w:left w:val="nil"/>
              <w:bottom w:val="single" w:sz="8" w:space="0" w:color="auto"/>
              <w:right w:val="single" w:sz="8" w:space="0" w:color="auto"/>
            </w:tcBorders>
            <w:tcMar>
              <w:top w:w="0" w:type="dxa"/>
              <w:left w:w="108" w:type="dxa"/>
              <w:bottom w:w="0" w:type="dxa"/>
              <w:right w:w="108" w:type="dxa"/>
            </w:tcMar>
            <w:hideMark/>
          </w:tcPr>
          <w:p w14:paraId="6162BCC4" w14:textId="77777777" w:rsidR="00A955AB" w:rsidRDefault="00A955AB" w:rsidP="00DD7F44">
            <w:pPr>
              <w:jc w:val="center"/>
            </w:pPr>
            <w:r>
              <w:t>£24,</w:t>
            </w:r>
            <w:r w:rsidR="00DD7F44">
              <w:t>780</w:t>
            </w:r>
          </w:p>
        </w:tc>
      </w:tr>
      <w:tr w:rsidR="00A955AB" w14:paraId="0B75565F" w14:textId="77777777" w:rsidTr="00331A44">
        <w:tc>
          <w:tcPr>
            <w:tcW w:w="2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4624F9" w14:textId="77777777" w:rsidR="00A955AB" w:rsidRPr="000F6F5B" w:rsidRDefault="00A955AB" w:rsidP="00331A44">
            <w:pPr>
              <w:rPr>
                <w:sz w:val="20"/>
                <w:szCs w:val="20"/>
              </w:rPr>
            </w:pPr>
            <w:r w:rsidRPr="000F6F5B">
              <w:rPr>
                <w:sz w:val="20"/>
                <w:szCs w:val="20"/>
              </w:rPr>
              <w:t>Degree Holder (DHEP)</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14:paraId="7E054B55" w14:textId="77777777" w:rsidR="00A955AB" w:rsidRDefault="00A955AB" w:rsidP="00331A44">
            <w:pPr>
              <w:jc w:val="center"/>
            </w:pPr>
            <w:r>
              <w:t>2</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C27E4C8" w14:textId="77777777" w:rsidR="00A955AB" w:rsidRDefault="00DD7F44" w:rsidP="00331A44">
            <w:pPr>
              <w:jc w:val="center"/>
            </w:pPr>
            <w:r>
              <w:t>£24,780</w:t>
            </w:r>
          </w:p>
        </w:tc>
        <w:tc>
          <w:tcPr>
            <w:tcW w:w="2138" w:type="dxa"/>
            <w:tcBorders>
              <w:top w:val="nil"/>
              <w:left w:val="nil"/>
              <w:bottom w:val="single" w:sz="8" w:space="0" w:color="auto"/>
              <w:right w:val="single" w:sz="8" w:space="0" w:color="auto"/>
            </w:tcBorders>
            <w:tcMar>
              <w:top w:w="0" w:type="dxa"/>
              <w:left w:w="108" w:type="dxa"/>
              <w:bottom w:w="0" w:type="dxa"/>
              <w:right w:w="108" w:type="dxa"/>
            </w:tcMar>
            <w:hideMark/>
          </w:tcPr>
          <w:p w14:paraId="11808B86" w14:textId="77777777" w:rsidR="00A955AB" w:rsidRDefault="00A955AB" w:rsidP="00DD7F44">
            <w:pPr>
              <w:jc w:val="center"/>
            </w:pPr>
            <w:r>
              <w:t>£25,</w:t>
            </w:r>
            <w:r w:rsidR="00DD7F44">
              <w:t>902</w:t>
            </w:r>
          </w:p>
        </w:tc>
      </w:tr>
    </w:tbl>
    <w:p w14:paraId="2F7F20F4" w14:textId="77777777" w:rsidR="00A955AB" w:rsidRDefault="00A955AB" w:rsidP="00CF0EF9">
      <w:pPr>
        <w:widowControl w:val="0"/>
        <w:autoSpaceDE w:val="0"/>
        <w:autoSpaceDN w:val="0"/>
        <w:adjustRightInd w:val="0"/>
        <w:spacing w:after="0" w:line="240" w:lineRule="auto"/>
        <w:rPr>
          <w:rFonts w:cs="Arial"/>
          <w:bCs/>
          <w:sz w:val="24"/>
          <w:szCs w:val="24"/>
        </w:rPr>
      </w:pPr>
    </w:p>
    <w:p w14:paraId="3B1FEB16" w14:textId="77777777" w:rsidR="000B4657" w:rsidRDefault="000B4657" w:rsidP="00CF0EF9">
      <w:pPr>
        <w:widowControl w:val="0"/>
        <w:autoSpaceDE w:val="0"/>
        <w:autoSpaceDN w:val="0"/>
        <w:adjustRightInd w:val="0"/>
        <w:spacing w:after="0" w:line="240" w:lineRule="auto"/>
        <w:rPr>
          <w:rFonts w:cs="Arial"/>
          <w:b/>
          <w:bCs/>
          <w:sz w:val="24"/>
          <w:szCs w:val="24"/>
        </w:rPr>
      </w:pPr>
    </w:p>
    <w:p w14:paraId="528A788B" w14:textId="77777777" w:rsidR="00A955AB" w:rsidRPr="00A955AB" w:rsidRDefault="00A955AB" w:rsidP="00CF0EF9">
      <w:pPr>
        <w:widowControl w:val="0"/>
        <w:autoSpaceDE w:val="0"/>
        <w:autoSpaceDN w:val="0"/>
        <w:adjustRightInd w:val="0"/>
        <w:spacing w:after="0" w:line="240" w:lineRule="auto"/>
        <w:rPr>
          <w:rFonts w:cs="Arial"/>
          <w:b/>
          <w:bCs/>
          <w:sz w:val="24"/>
          <w:szCs w:val="24"/>
        </w:rPr>
      </w:pPr>
      <w:r w:rsidRPr="00A955AB">
        <w:rPr>
          <w:rFonts w:cs="Arial"/>
          <w:b/>
          <w:bCs/>
          <w:sz w:val="24"/>
          <w:szCs w:val="24"/>
        </w:rPr>
        <w:t>What is the criteria for enhanced salary?</w:t>
      </w:r>
    </w:p>
    <w:p w14:paraId="253F4643" w14:textId="77777777" w:rsidR="00A955AB" w:rsidRPr="00A955AB" w:rsidRDefault="00A955AB" w:rsidP="00A955AB">
      <w:pPr>
        <w:spacing w:after="160" w:line="259" w:lineRule="auto"/>
        <w:rPr>
          <w:rFonts w:cs="Arial"/>
          <w:sz w:val="24"/>
          <w:szCs w:val="24"/>
        </w:rPr>
      </w:pPr>
      <w:r w:rsidRPr="00A955AB">
        <w:rPr>
          <w:rFonts w:cs="Arial"/>
          <w:sz w:val="24"/>
          <w:szCs w:val="24"/>
        </w:rPr>
        <w:t xml:space="preserve">Candidates must be able to demonstrate either:  </w:t>
      </w:r>
    </w:p>
    <w:p w14:paraId="0777430C" w14:textId="77777777" w:rsidR="00A955AB" w:rsidRPr="00A955AB" w:rsidRDefault="00A955AB" w:rsidP="00A955AB">
      <w:pPr>
        <w:numPr>
          <w:ilvl w:val="0"/>
          <w:numId w:val="32"/>
        </w:numPr>
        <w:spacing w:after="0" w:line="240" w:lineRule="auto"/>
        <w:rPr>
          <w:color w:val="000000"/>
          <w:sz w:val="24"/>
          <w:szCs w:val="24"/>
        </w:rPr>
      </w:pPr>
      <w:r w:rsidRPr="00A955AB">
        <w:rPr>
          <w:b/>
          <w:i/>
          <w:color w:val="000000"/>
          <w:sz w:val="24"/>
          <w:szCs w:val="24"/>
        </w:rPr>
        <w:t>Qualifications/ accreditation</w:t>
      </w:r>
      <w:r w:rsidRPr="00A955AB">
        <w:rPr>
          <w:color w:val="000000"/>
          <w:sz w:val="24"/>
          <w:szCs w:val="24"/>
        </w:rPr>
        <w:t xml:space="preserve"> in one of the following (evidenced during the application process via job history and qualifications/ education): </w:t>
      </w:r>
    </w:p>
    <w:p w14:paraId="0553DA83" w14:textId="77777777" w:rsidR="00A955AB" w:rsidRPr="00A955AB" w:rsidRDefault="00A955AB" w:rsidP="00A955AB">
      <w:pPr>
        <w:pStyle w:val="ListParagraph"/>
        <w:numPr>
          <w:ilvl w:val="0"/>
          <w:numId w:val="30"/>
        </w:numPr>
        <w:tabs>
          <w:tab w:val="num" w:pos="1440"/>
        </w:tabs>
        <w:spacing w:after="0" w:line="240" w:lineRule="auto"/>
        <w:rPr>
          <w:rFonts w:eastAsia="Times New Roman" w:cs="Arial"/>
          <w:color w:val="000000"/>
          <w:sz w:val="24"/>
          <w:szCs w:val="24"/>
          <w:lang w:eastAsia="en-GB"/>
        </w:rPr>
      </w:pPr>
      <w:r w:rsidRPr="00A955AB">
        <w:rPr>
          <w:rFonts w:eastAsia="Times New Roman" w:cs="Arial"/>
          <w:color w:val="000000"/>
          <w:sz w:val="24"/>
          <w:szCs w:val="24"/>
          <w:lang w:eastAsia="en-GB"/>
        </w:rPr>
        <w:t>Investigation</w:t>
      </w:r>
    </w:p>
    <w:p w14:paraId="7CF27B13" w14:textId="77777777" w:rsidR="00A955AB" w:rsidRPr="00A955AB" w:rsidRDefault="00A955AB" w:rsidP="00A955AB">
      <w:pPr>
        <w:numPr>
          <w:ilvl w:val="0"/>
          <w:numId w:val="30"/>
        </w:numPr>
        <w:tabs>
          <w:tab w:val="num" w:pos="1440"/>
        </w:tabs>
        <w:spacing w:after="0" w:line="240" w:lineRule="auto"/>
        <w:textAlignment w:val="center"/>
        <w:rPr>
          <w:color w:val="000000"/>
          <w:sz w:val="24"/>
          <w:szCs w:val="24"/>
        </w:rPr>
      </w:pPr>
      <w:r w:rsidRPr="00A955AB">
        <w:rPr>
          <w:color w:val="000000"/>
          <w:sz w:val="24"/>
          <w:szCs w:val="24"/>
        </w:rPr>
        <w:t>Specialist - firearms/ counter terrorism</w:t>
      </w:r>
    </w:p>
    <w:p w14:paraId="7D687D89" w14:textId="77777777" w:rsidR="00A955AB" w:rsidRDefault="00A955AB" w:rsidP="00A955AB">
      <w:pPr>
        <w:numPr>
          <w:ilvl w:val="0"/>
          <w:numId w:val="30"/>
        </w:numPr>
        <w:tabs>
          <w:tab w:val="num" w:pos="1440"/>
        </w:tabs>
        <w:spacing w:after="0" w:line="240" w:lineRule="auto"/>
        <w:textAlignment w:val="center"/>
        <w:rPr>
          <w:color w:val="000000"/>
          <w:sz w:val="24"/>
          <w:szCs w:val="24"/>
        </w:rPr>
      </w:pPr>
      <w:r w:rsidRPr="00A955AB">
        <w:rPr>
          <w:color w:val="000000"/>
          <w:sz w:val="24"/>
          <w:szCs w:val="24"/>
        </w:rPr>
        <w:t>Teaching/ adult education</w:t>
      </w:r>
    </w:p>
    <w:p w14:paraId="2CA4F7DE" w14:textId="77777777" w:rsidR="0042648E" w:rsidRDefault="0042648E" w:rsidP="00A955AB">
      <w:pPr>
        <w:numPr>
          <w:ilvl w:val="0"/>
          <w:numId w:val="30"/>
        </w:numPr>
        <w:tabs>
          <w:tab w:val="num" w:pos="1440"/>
        </w:tabs>
        <w:spacing w:after="0" w:line="240" w:lineRule="auto"/>
        <w:textAlignment w:val="center"/>
        <w:rPr>
          <w:color w:val="000000"/>
          <w:sz w:val="24"/>
          <w:szCs w:val="24"/>
        </w:rPr>
      </w:pPr>
      <w:r>
        <w:rPr>
          <w:color w:val="000000"/>
          <w:sz w:val="24"/>
          <w:szCs w:val="24"/>
        </w:rPr>
        <w:t>Special Constable (if achieved IPS)</w:t>
      </w:r>
    </w:p>
    <w:p w14:paraId="4FC5C64E" w14:textId="77777777" w:rsidR="0042648E" w:rsidRDefault="0042648E" w:rsidP="00A955AB">
      <w:pPr>
        <w:numPr>
          <w:ilvl w:val="0"/>
          <w:numId w:val="30"/>
        </w:numPr>
        <w:tabs>
          <w:tab w:val="num" w:pos="1440"/>
        </w:tabs>
        <w:spacing w:after="0" w:line="240" w:lineRule="auto"/>
        <w:textAlignment w:val="center"/>
        <w:rPr>
          <w:color w:val="000000"/>
          <w:sz w:val="24"/>
          <w:szCs w:val="24"/>
        </w:rPr>
      </w:pPr>
      <w:r>
        <w:rPr>
          <w:color w:val="000000"/>
          <w:sz w:val="24"/>
          <w:szCs w:val="24"/>
        </w:rPr>
        <w:t>Prison Service</w:t>
      </w:r>
    </w:p>
    <w:p w14:paraId="71558330" w14:textId="77777777" w:rsidR="0042648E" w:rsidRPr="0042648E" w:rsidRDefault="0042648E" w:rsidP="0042648E">
      <w:pPr>
        <w:numPr>
          <w:ilvl w:val="0"/>
          <w:numId w:val="30"/>
        </w:numPr>
        <w:tabs>
          <w:tab w:val="num" w:pos="1440"/>
        </w:tabs>
        <w:spacing w:after="0" w:line="240" w:lineRule="auto"/>
        <w:textAlignment w:val="center"/>
        <w:rPr>
          <w:color w:val="000000"/>
          <w:sz w:val="24"/>
          <w:szCs w:val="24"/>
        </w:rPr>
      </w:pPr>
      <w:r>
        <w:rPr>
          <w:color w:val="000000"/>
          <w:sz w:val="24"/>
          <w:szCs w:val="24"/>
        </w:rPr>
        <w:t>PCSO (with more than 18 months service)</w:t>
      </w:r>
    </w:p>
    <w:p w14:paraId="7896B501" w14:textId="77777777" w:rsidR="00A955AB" w:rsidRPr="00A955AB" w:rsidRDefault="00A955AB" w:rsidP="00A955AB">
      <w:pPr>
        <w:ind w:left="180" w:firstLine="540"/>
        <w:rPr>
          <w:b/>
          <w:i/>
          <w:color w:val="000000"/>
          <w:sz w:val="24"/>
          <w:szCs w:val="24"/>
        </w:rPr>
      </w:pPr>
      <w:r w:rsidRPr="00A955AB">
        <w:rPr>
          <w:b/>
          <w:i/>
          <w:color w:val="000000"/>
          <w:sz w:val="24"/>
          <w:szCs w:val="24"/>
        </w:rPr>
        <w:lastRenderedPageBreak/>
        <w:t>OR</w:t>
      </w:r>
    </w:p>
    <w:p w14:paraId="48AAEF35" w14:textId="77777777" w:rsidR="00A955AB" w:rsidRPr="00A955AB" w:rsidRDefault="00A955AB" w:rsidP="00A955AB">
      <w:pPr>
        <w:numPr>
          <w:ilvl w:val="0"/>
          <w:numId w:val="32"/>
        </w:numPr>
        <w:spacing w:after="0" w:line="240" w:lineRule="auto"/>
        <w:jc w:val="both"/>
        <w:rPr>
          <w:color w:val="000000"/>
          <w:sz w:val="24"/>
          <w:szCs w:val="24"/>
        </w:rPr>
      </w:pPr>
      <w:r w:rsidRPr="00A955AB">
        <w:rPr>
          <w:b/>
          <w:i/>
          <w:color w:val="000000"/>
          <w:sz w:val="24"/>
          <w:szCs w:val="24"/>
        </w:rPr>
        <w:t>Exceptional quality</w:t>
      </w:r>
      <w:r w:rsidRPr="00A955AB">
        <w:rPr>
          <w:color w:val="000000"/>
          <w:sz w:val="24"/>
          <w:szCs w:val="24"/>
        </w:rPr>
        <w:t xml:space="preserve"> in the following competencies (evidenced during the selection process) </w:t>
      </w:r>
    </w:p>
    <w:p w14:paraId="60A7AA3B" w14:textId="77777777" w:rsidR="00A955AB" w:rsidRPr="00A955AB" w:rsidRDefault="00A955AB" w:rsidP="00A955AB">
      <w:pPr>
        <w:numPr>
          <w:ilvl w:val="0"/>
          <w:numId w:val="33"/>
        </w:numPr>
        <w:spacing w:after="0" w:line="240" w:lineRule="auto"/>
        <w:jc w:val="both"/>
        <w:textAlignment w:val="center"/>
        <w:rPr>
          <w:color w:val="000000"/>
          <w:sz w:val="24"/>
          <w:szCs w:val="24"/>
        </w:rPr>
      </w:pPr>
      <w:r w:rsidRPr="00A955AB">
        <w:rPr>
          <w:color w:val="000000"/>
          <w:sz w:val="24"/>
          <w:szCs w:val="24"/>
        </w:rPr>
        <w:t>Community - we are collaborative</w:t>
      </w:r>
    </w:p>
    <w:p w14:paraId="1B3A7B71" w14:textId="77777777" w:rsidR="00A955AB" w:rsidRPr="00A955AB" w:rsidRDefault="00A955AB" w:rsidP="00A955AB">
      <w:pPr>
        <w:numPr>
          <w:ilvl w:val="0"/>
          <w:numId w:val="33"/>
        </w:numPr>
        <w:spacing w:after="0" w:line="240" w:lineRule="auto"/>
        <w:jc w:val="both"/>
        <w:textAlignment w:val="center"/>
        <w:rPr>
          <w:color w:val="000000"/>
          <w:sz w:val="24"/>
          <w:szCs w:val="24"/>
        </w:rPr>
      </w:pPr>
      <w:r w:rsidRPr="00A955AB">
        <w:rPr>
          <w:color w:val="000000"/>
          <w:sz w:val="24"/>
          <w:szCs w:val="24"/>
        </w:rPr>
        <w:t xml:space="preserve">Leadership and management  - we deliver support and inspire </w:t>
      </w:r>
    </w:p>
    <w:p w14:paraId="2D9E6802" w14:textId="77777777" w:rsidR="00A955AB" w:rsidRDefault="00A955AB" w:rsidP="00A955AB">
      <w:pPr>
        <w:numPr>
          <w:ilvl w:val="0"/>
          <w:numId w:val="33"/>
        </w:numPr>
        <w:spacing w:after="0" w:line="240" w:lineRule="auto"/>
        <w:jc w:val="both"/>
        <w:textAlignment w:val="center"/>
        <w:rPr>
          <w:color w:val="000000"/>
          <w:sz w:val="24"/>
          <w:szCs w:val="24"/>
        </w:rPr>
      </w:pPr>
      <w:r w:rsidRPr="00A955AB">
        <w:rPr>
          <w:color w:val="000000"/>
          <w:sz w:val="24"/>
          <w:szCs w:val="24"/>
        </w:rPr>
        <w:t xml:space="preserve">Problem solving - we are innovative and open minded </w:t>
      </w:r>
    </w:p>
    <w:p w14:paraId="3108D2EB" w14:textId="77777777" w:rsidR="00A955AB" w:rsidRDefault="00A955AB" w:rsidP="00A955AB">
      <w:pPr>
        <w:spacing w:after="0" w:line="240" w:lineRule="auto"/>
        <w:jc w:val="both"/>
        <w:textAlignment w:val="center"/>
        <w:rPr>
          <w:color w:val="000000"/>
          <w:sz w:val="24"/>
          <w:szCs w:val="24"/>
        </w:rPr>
      </w:pPr>
    </w:p>
    <w:p w14:paraId="3A905212" w14:textId="77777777" w:rsidR="00620BF8" w:rsidRDefault="00620BF8" w:rsidP="00A955AB">
      <w:pPr>
        <w:spacing w:after="0" w:line="240" w:lineRule="auto"/>
        <w:jc w:val="both"/>
        <w:textAlignment w:val="center"/>
        <w:rPr>
          <w:color w:val="000000"/>
          <w:sz w:val="24"/>
          <w:szCs w:val="24"/>
        </w:rPr>
      </w:pPr>
    </w:p>
    <w:p w14:paraId="4DA94811" w14:textId="77777777" w:rsidR="00A955AB" w:rsidRDefault="00A955AB" w:rsidP="00A955AB">
      <w:pPr>
        <w:spacing w:after="0" w:line="240" w:lineRule="auto"/>
        <w:jc w:val="both"/>
        <w:textAlignment w:val="center"/>
        <w:rPr>
          <w:b/>
          <w:color w:val="000000"/>
          <w:sz w:val="24"/>
          <w:szCs w:val="24"/>
        </w:rPr>
      </w:pPr>
      <w:r w:rsidRPr="00A955AB">
        <w:rPr>
          <w:b/>
          <w:color w:val="000000"/>
          <w:sz w:val="24"/>
          <w:szCs w:val="24"/>
        </w:rPr>
        <w:t>I will be taking a pay cut is there any support you can offer?</w:t>
      </w:r>
    </w:p>
    <w:p w14:paraId="723E919C" w14:textId="77777777" w:rsidR="00A955AB" w:rsidRPr="00796702" w:rsidRDefault="00A955AB" w:rsidP="00A955AB">
      <w:pPr>
        <w:spacing w:after="0" w:line="240" w:lineRule="auto"/>
        <w:jc w:val="both"/>
        <w:textAlignment w:val="center"/>
        <w:rPr>
          <w:rFonts w:cs="Arial"/>
          <w:color w:val="000000"/>
          <w:kern w:val="24"/>
          <w:sz w:val="24"/>
          <w:szCs w:val="24"/>
        </w:rPr>
      </w:pPr>
      <w:r w:rsidRPr="00796702">
        <w:rPr>
          <w:rFonts w:cs="Arial"/>
          <w:color w:val="000000"/>
          <w:kern w:val="24"/>
          <w:sz w:val="24"/>
          <w:szCs w:val="24"/>
        </w:rPr>
        <w:t>Yes, applicants who can demonstrate they have taken a red</w:t>
      </w:r>
      <w:r w:rsidR="00E00581" w:rsidRPr="00796702">
        <w:rPr>
          <w:rFonts w:cs="Arial"/>
          <w:color w:val="000000"/>
          <w:kern w:val="24"/>
          <w:sz w:val="24"/>
          <w:szCs w:val="24"/>
        </w:rPr>
        <w:t xml:space="preserve">uction in salary on starting </w:t>
      </w:r>
      <w:r w:rsidRPr="00796702">
        <w:rPr>
          <w:rFonts w:cs="Arial"/>
          <w:color w:val="000000"/>
          <w:kern w:val="24"/>
          <w:sz w:val="24"/>
          <w:szCs w:val="24"/>
        </w:rPr>
        <w:t xml:space="preserve"> training and require assistance with </w:t>
      </w:r>
      <w:r w:rsidR="00E00581" w:rsidRPr="00796702">
        <w:rPr>
          <w:rFonts w:cs="Arial"/>
          <w:color w:val="000000"/>
          <w:kern w:val="24"/>
          <w:sz w:val="24"/>
          <w:szCs w:val="24"/>
        </w:rPr>
        <w:t>living accommodation costs up to £2,345 per annum per year up to 3 years.</w:t>
      </w:r>
    </w:p>
    <w:p w14:paraId="6564FAEA" w14:textId="77777777" w:rsidR="00796702" w:rsidRDefault="00796702" w:rsidP="00A955AB">
      <w:pPr>
        <w:widowControl w:val="0"/>
        <w:autoSpaceDE w:val="0"/>
        <w:autoSpaceDN w:val="0"/>
        <w:adjustRightInd w:val="0"/>
        <w:spacing w:after="0" w:line="240" w:lineRule="auto"/>
        <w:rPr>
          <w:rFonts w:cs="Arial"/>
          <w:b/>
          <w:bCs/>
          <w:sz w:val="24"/>
          <w:szCs w:val="24"/>
        </w:rPr>
      </w:pPr>
    </w:p>
    <w:p w14:paraId="6DFADCEA" w14:textId="77777777" w:rsidR="00A955AB" w:rsidRPr="00932526" w:rsidRDefault="00A955AB" w:rsidP="00A955AB">
      <w:pPr>
        <w:widowControl w:val="0"/>
        <w:autoSpaceDE w:val="0"/>
        <w:autoSpaceDN w:val="0"/>
        <w:adjustRightInd w:val="0"/>
        <w:spacing w:after="0" w:line="240" w:lineRule="auto"/>
        <w:rPr>
          <w:rFonts w:cs="Arial"/>
          <w:b/>
          <w:bCs/>
          <w:sz w:val="24"/>
          <w:szCs w:val="24"/>
        </w:rPr>
      </w:pPr>
      <w:r w:rsidRPr="00932526">
        <w:rPr>
          <w:rFonts w:cs="Arial"/>
          <w:b/>
          <w:bCs/>
          <w:sz w:val="24"/>
          <w:szCs w:val="24"/>
        </w:rPr>
        <w:t>When can I take holidays and time off work?</w:t>
      </w:r>
    </w:p>
    <w:p w14:paraId="4BF9EB27" w14:textId="77777777" w:rsidR="00A955AB" w:rsidRDefault="00A955AB" w:rsidP="00A955AB">
      <w:pPr>
        <w:widowControl w:val="0"/>
        <w:autoSpaceDE w:val="0"/>
        <w:autoSpaceDN w:val="0"/>
        <w:adjustRightInd w:val="0"/>
        <w:spacing w:after="0" w:line="240" w:lineRule="auto"/>
        <w:rPr>
          <w:rFonts w:cs="Arial"/>
          <w:bCs/>
          <w:sz w:val="24"/>
          <w:szCs w:val="24"/>
        </w:rPr>
      </w:pPr>
      <w:r>
        <w:rPr>
          <w:rFonts w:cs="Arial"/>
          <w:bCs/>
          <w:sz w:val="24"/>
          <w:szCs w:val="24"/>
        </w:rPr>
        <w:t>You will not be able to book any time off during the initial training period.</w:t>
      </w:r>
    </w:p>
    <w:p w14:paraId="4DBF119B" w14:textId="77777777" w:rsidR="00A955AB" w:rsidRDefault="00A955AB" w:rsidP="00A955AB">
      <w:pPr>
        <w:widowControl w:val="0"/>
        <w:autoSpaceDE w:val="0"/>
        <w:autoSpaceDN w:val="0"/>
        <w:adjustRightInd w:val="0"/>
        <w:spacing w:after="0" w:line="240" w:lineRule="auto"/>
        <w:rPr>
          <w:rFonts w:cs="Arial"/>
          <w:bCs/>
          <w:sz w:val="24"/>
          <w:szCs w:val="24"/>
        </w:rPr>
      </w:pPr>
    </w:p>
    <w:p w14:paraId="36134A5D" w14:textId="77777777" w:rsidR="00A955AB" w:rsidRDefault="00A955AB" w:rsidP="00A955AB">
      <w:pPr>
        <w:widowControl w:val="0"/>
        <w:autoSpaceDE w:val="0"/>
        <w:autoSpaceDN w:val="0"/>
        <w:adjustRightInd w:val="0"/>
        <w:spacing w:after="0" w:line="240" w:lineRule="auto"/>
        <w:rPr>
          <w:rFonts w:cs="Arial"/>
          <w:bCs/>
          <w:sz w:val="24"/>
          <w:szCs w:val="24"/>
        </w:rPr>
      </w:pPr>
      <w:r>
        <w:rPr>
          <w:rFonts w:cs="Arial"/>
          <w:bCs/>
          <w:sz w:val="24"/>
          <w:szCs w:val="24"/>
        </w:rPr>
        <w:t>You are entitled to 22 days paid annual holiday, rising to 30 days a year depending on your length of service plus bank holidays.</w:t>
      </w:r>
    </w:p>
    <w:p w14:paraId="1D18B092" w14:textId="77777777" w:rsidR="00A955AB" w:rsidRDefault="00A955AB" w:rsidP="00A955AB">
      <w:pPr>
        <w:widowControl w:val="0"/>
        <w:autoSpaceDE w:val="0"/>
        <w:autoSpaceDN w:val="0"/>
        <w:adjustRightInd w:val="0"/>
        <w:spacing w:after="0" w:line="240" w:lineRule="auto"/>
        <w:rPr>
          <w:rFonts w:cs="Arial"/>
          <w:b/>
          <w:bCs/>
          <w:color w:val="0070C0"/>
          <w:sz w:val="28"/>
          <w:szCs w:val="28"/>
        </w:rPr>
      </w:pPr>
    </w:p>
    <w:p w14:paraId="573AA243" w14:textId="77777777" w:rsidR="00A955AB" w:rsidRPr="00932526" w:rsidRDefault="00A955AB" w:rsidP="00A955AB">
      <w:pPr>
        <w:widowControl w:val="0"/>
        <w:autoSpaceDE w:val="0"/>
        <w:autoSpaceDN w:val="0"/>
        <w:adjustRightInd w:val="0"/>
        <w:spacing w:after="0" w:line="240" w:lineRule="auto"/>
        <w:rPr>
          <w:rFonts w:cs="Arial"/>
          <w:b/>
          <w:bCs/>
          <w:sz w:val="24"/>
          <w:szCs w:val="24"/>
        </w:rPr>
      </w:pPr>
      <w:r w:rsidRPr="00932526">
        <w:rPr>
          <w:rFonts w:cs="Arial"/>
          <w:b/>
          <w:bCs/>
          <w:sz w:val="24"/>
          <w:szCs w:val="24"/>
        </w:rPr>
        <w:t>Once I have passed my probation, are there opportunities for career development and promotion?</w:t>
      </w:r>
    </w:p>
    <w:p w14:paraId="7F6FBA47" w14:textId="77777777" w:rsidR="00A955AB" w:rsidRPr="00932526" w:rsidRDefault="00A955AB" w:rsidP="00A955AB">
      <w:pPr>
        <w:widowControl w:val="0"/>
        <w:autoSpaceDE w:val="0"/>
        <w:autoSpaceDN w:val="0"/>
        <w:adjustRightInd w:val="0"/>
        <w:spacing w:after="0" w:line="240" w:lineRule="auto"/>
        <w:rPr>
          <w:rFonts w:cs="Arial"/>
          <w:bCs/>
          <w:sz w:val="24"/>
          <w:szCs w:val="24"/>
        </w:rPr>
      </w:pPr>
      <w:r w:rsidRPr="00932526">
        <w:rPr>
          <w:rFonts w:cs="Arial"/>
          <w:bCs/>
          <w:sz w:val="24"/>
          <w:szCs w:val="24"/>
        </w:rPr>
        <w:t>Yes, you will be supported to develop throughout your career.  There are a wealth of opportunities as a police officer including promotions through the ranks or lateral moves into specialist teams such as Firearms, Dog Unit and CID.</w:t>
      </w:r>
    </w:p>
    <w:p w14:paraId="7C4A431B" w14:textId="77777777" w:rsidR="00A955AB" w:rsidRPr="00A955AB" w:rsidRDefault="00A955AB" w:rsidP="00A955AB">
      <w:pPr>
        <w:spacing w:after="0" w:line="240" w:lineRule="auto"/>
        <w:jc w:val="both"/>
        <w:textAlignment w:val="center"/>
        <w:rPr>
          <w:color w:val="000000"/>
          <w:sz w:val="24"/>
          <w:szCs w:val="24"/>
        </w:rPr>
      </w:pPr>
    </w:p>
    <w:p w14:paraId="47FD52D4" w14:textId="77777777" w:rsidR="00CF0EF9" w:rsidRPr="00CF0EF9" w:rsidRDefault="00CF0EF9" w:rsidP="00CF0EF9">
      <w:pPr>
        <w:widowControl w:val="0"/>
        <w:autoSpaceDE w:val="0"/>
        <w:autoSpaceDN w:val="0"/>
        <w:adjustRightInd w:val="0"/>
        <w:spacing w:after="0" w:line="240" w:lineRule="auto"/>
        <w:rPr>
          <w:rFonts w:cs="Arial"/>
          <w:b/>
          <w:bCs/>
          <w:sz w:val="24"/>
          <w:szCs w:val="24"/>
        </w:rPr>
      </w:pPr>
      <w:r w:rsidRPr="00CF0EF9">
        <w:rPr>
          <w:rFonts w:cs="Arial"/>
          <w:b/>
          <w:bCs/>
          <w:sz w:val="24"/>
          <w:szCs w:val="24"/>
        </w:rPr>
        <w:t>Will I have to deal with confrontation?</w:t>
      </w:r>
    </w:p>
    <w:p w14:paraId="5C5F57C5" w14:textId="77777777" w:rsidR="00CF0EF9" w:rsidRPr="00165C58" w:rsidRDefault="00CF0EF9" w:rsidP="00E3192D">
      <w:pPr>
        <w:widowControl w:val="0"/>
        <w:autoSpaceDE w:val="0"/>
        <w:autoSpaceDN w:val="0"/>
        <w:adjustRightInd w:val="0"/>
        <w:spacing w:after="0" w:line="240" w:lineRule="auto"/>
        <w:rPr>
          <w:rFonts w:cs="Arial"/>
          <w:bCs/>
          <w:sz w:val="24"/>
          <w:szCs w:val="24"/>
        </w:rPr>
      </w:pPr>
      <w:r w:rsidRPr="00165C58">
        <w:rPr>
          <w:rFonts w:cs="Arial"/>
          <w:bCs/>
          <w:sz w:val="24"/>
          <w:szCs w:val="24"/>
        </w:rPr>
        <w:t>Yes. You will receive training to enable you to deal with confrontation effectively.  Police officers are regularly faced with differin</w:t>
      </w:r>
      <w:r w:rsidR="00E3192D">
        <w:rPr>
          <w:rFonts w:cs="Arial"/>
          <w:bCs/>
          <w:sz w:val="24"/>
          <w:szCs w:val="24"/>
        </w:rPr>
        <w:t>g levels of confrontation and it</w:t>
      </w:r>
      <w:r w:rsidRPr="00165C58">
        <w:rPr>
          <w:rFonts w:cs="Arial"/>
          <w:bCs/>
          <w:sz w:val="24"/>
          <w:szCs w:val="24"/>
        </w:rPr>
        <w:t xml:space="preserve"> is an area in which you need to demonstrate your ability before you are allowed to go out on independent patrol.</w:t>
      </w:r>
    </w:p>
    <w:p w14:paraId="50B708B7" w14:textId="77777777" w:rsidR="00796702" w:rsidRDefault="00796702" w:rsidP="00817F18">
      <w:pPr>
        <w:widowControl w:val="0"/>
        <w:autoSpaceDE w:val="0"/>
        <w:autoSpaceDN w:val="0"/>
        <w:adjustRightInd w:val="0"/>
        <w:spacing w:after="0" w:line="240" w:lineRule="auto"/>
        <w:rPr>
          <w:rFonts w:cs="Arial"/>
          <w:b/>
          <w:bCs/>
          <w:color w:val="0000FF"/>
          <w:sz w:val="32"/>
          <w:szCs w:val="32"/>
        </w:rPr>
      </w:pPr>
    </w:p>
    <w:p w14:paraId="18D640C1" w14:textId="77777777" w:rsidR="00CF0EF9" w:rsidRPr="003665C4" w:rsidRDefault="00CF0EF9" w:rsidP="00817F18">
      <w:pPr>
        <w:widowControl w:val="0"/>
        <w:autoSpaceDE w:val="0"/>
        <w:autoSpaceDN w:val="0"/>
        <w:adjustRightInd w:val="0"/>
        <w:spacing w:after="0" w:line="240" w:lineRule="auto"/>
        <w:rPr>
          <w:rFonts w:cs="Arial"/>
          <w:b/>
          <w:bCs/>
          <w:color w:val="0000FF"/>
          <w:sz w:val="32"/>
          <w:szCs w:val="32"/>
        </w:rPr>
      </w:pPr>
      <w:r w:rsidRPr="003665C4">
        <w:rPr>
          <w:rFonts w:cs="Arial"/>
          <w:b/>
          <w:bCs/>
          <w:color w:val="0000FF"/>
          <w:sz w:val="32"/>
          <w:szCs w:val="32"/>
        </w:rPr>
        <w:t>Eligibility</w:t>
      </w:r>
    </w:p>
    <w:p w14:paraId="6E7EF1A5" w14:textId="77777777" w:rsidR="00CF0EF9" w:rsidRDefault="00CF0EF9" w:rsidP="00817F18">
      <w:pPr>
        <w:widowControl w:val="0"/>
        <w:autoSpaceDE w:val="0"/>
        <w:autoSpaceDN w:val="0"/>
        <w:adjustRightInd w:val="0"/>
        <w:spacing w:after="0" w:line="240" w:lineRule="auto"/>
        <w:rPr>
          <w:rFonts w:cs="Arial"/>
          <w:b/>
          <w:bCs/>
          <w:color w:val="0070C0"/>
          <w:sz w:val="28"/>
          <w:szCs w:val="28"/>
        </w:rPr>
      </w:pPr>
    </w:p>
    <w:p w14:paraId="1709365D" w14:textId="77777777" w:rsidR="00CF0EF9" w:rsidRPr="002E002C" w:rsidRDefault="00CF0EF9" w:rsidP="00CF0EF9">
      <w:pPr>
        <w:widowControl w:val="0"/>
        <w:overflowPunct w:val="0"/>
        <w:autoSpaceDE w:val="0"/>
        <w:autoSpaceDN w:val="0"/>
        <w:adjustRightInd w:val="0"/>
        <w:spacing w:after="0" w:line="217" w:lineRule="auto"/>
        <w:rPr>
          <w:rFonts w:cs="Arial"/>
          <w:b/>
          <w:bCs/>
          <w:sz w:val="24"/>
          <w:szCs w:val="24"/>
        </w:rPr>
      </w:pPr>
      <w:r w:rsidRPr="002E002C">
        <w:rPr>
          <w:rFonts w:cs="Arial"/>
          <w:b/>
          <w:bCs/>
          <w:sz w:val="24"/>
          <w:szCs w:val="24"/>
        </w:rPr>
        <w:t>I’m not 18.  Can I still apply?</w:t>
      </w:r>
    </w:p>
    <w:p w14:paraId="57774528" w14:textId="77777777" w:rsidR="00CF0EF9" w:rsidRDefault="000B4657" w:rsidP="00817F18">
      <w:pPr>
        <w:widowControl w:val="0"/>
        <w:autoSpaceDE w:val="0"/>
        <w:autoSpaceDN w:val="0"/>
        <w:adjustRightInd w:val="0"/>
        <w:spacing w:after="0" w:line="240" w:lineRule="auto"/>
        <w:rPr>
          <w:rFonts w:cs="Arial"/>
          <w:b/>
          <w:bCs/>
          <w:color w:val="0070C0"/>
          <w:sz w:val="28"/>
          <w:szCs w:val="28"/>
        </w:rPr>
      </w:pPr>
      <w:r>
        <w:rPr>
          <w:sz w:val="24"/>
          <w:szCs w:val="24"/>
        </w:rPr>
        <w:t>Candidates ages 17 and above may apply to become a police officer and may take up appointment on reaching the age of 18 or above, if successful</w:t>
      </w:r>
    </w:p>
    <w:p w14:paraId="15A4F24A" w14:textId="77777777" w:rsidR="000B4657" w:rsidRDefault="000B4657" w:rsidP="00817F18">
      <w:pPr>
        <w:widowControl w:val="0"/>
        <w:autoSpaceDE w:val="0"/>
        <w:autoSpaceDN w:val="0"/>
        <w:adjustRightInd w:val="0"/>
        <w:spacing w:after="0" w:line="240" w:lineRule="auto"/>
        <w:rPr>
          <w:rFonts w:cs="Arial"/>
          <w:b/>
          <w:bCs/>
          <w:sz w:val="24"/>
          <w:szCs w:val="24"/>
        </w:rPr>
      </w:pPr>
    </w:p>
    <w:p w14:paraId="73EFC3CA" w14:textId="77777777" w:rsidR="00CF0EF9" w:rsidRPr="00CF0EF9" w:rsidRDefault="00CF0EF9" w:rsidP="00817F18">
      <w:pPr>
        <w:widowControl w:val="0"/>
        <w:autoSpaceDE w:val="0"/>
        <w:autoSpaceDN w:val="0"/>
        <w:adjustRightInd w:val="0"/>
        <w:spacing w:after="0" w:line="240" w:lineRule="auto"/>
        <w:rPr>
          <w:rFonts w:cs="Arial"/>
          <w:b/>
          <w:bCs/>
          <w:sz w:val="24"/>
          <w:szCs w:val="24"/>
        </w:rPr>
      </w:pPr>
      <w:r w:rsidRPr="00CF0EF9">
        <w:rPr>
          <w:rFonts w:cs="Arial"/>
          <w:b/>
          <w:bCs/>
          <w:sz w:val="24"/>
          <w:szCs w:val="24"/>
        </w:rPr>
        <w:t>Are there height restrictions?</w:t>
      </w:r>
    </w:p>
    <w:p w14:paraId="50372474" w14:textId="77777777" w:rsidR="00CF0EF9" w:rsidRPr="00CF0EF9" w:rsidRDefault="00CF0EF9" w:rsidP="00817F18">
      <w:pPr>
        <w:widowControl w:val="0"/>
        <w:autoSpaceDE w:val="0"/>
        <w:autoSpaceDN w:val="0"/>
        <w:adjustRightInd w:val="0"/>
        <w:spacing w:after="0" w:line="240" w:lineRule="auto"/>
        <w:rPr>
          <w:rFonts w:cs="Arial"/>
          <w:bCs/>
          <w:sz w:val="24"/>
          <w:szCs w:val="24"/>
        </w:rPr>
      </w:pPr>
      <w:r w:rsidRPr="00CF0EF9">
        <w:rPr>
          <w:rFonts w:cs="Arial"/>
          <w:bCs/>
          <w:sz w:val="24"/>
          <w:szCs w:val="24"/>
        </w:rPr>
        <w:t>No, there is no minimum or maximum height requirements</w:t>
      </w:r>
    </w:p>
    <w:p w14:paraId="6E7E4A95" w14:textId="77777777" w:rsidR="00F74F95" w:rsidRDefault="00F74F95" w:rsidP="00817F18">
      <w:pPr>
        <w:widowControl w:val="0"/>
        <w:autoSpaceDE w:val="0"/>
        <w:autoSpaceDN w:val="0"/>
        <w:adjustRightInd w:val="0"/>
        <w:spacing w:after="0" w:line="240" w:lineRule="auto"/>
        <w:rPr>
          <w:rFonts w:cs="Arial"/>
          <w:bCs/>
          <w:sz w:val="24"/>
          <w:szCs w:val="24"/>
        </w:rPr>
      </w:pPr>
    </w:p>
    <w:p w14:paraId="7E002B2A" w14:textId="77777777" w:rsidR="00E47DD8" w:rsidRPr="00E47DD8" w:rsidRDefault="00E47DD8" w:rsidP="00817F18">
      <w:pPr>
        <w:widowControl w:val="0"/>
        <w:autoSpaceDE w:val="0"/>
        <w:autoSpaceDN w:val="0"/>
        <w:adjustRightInd w:val="0"/>
        <w:spacing w:after="0" w:line="240" w:lineRule="auto"/>
        <w:rPr>
          <w:rFonts w:cs="Arial"/>
          <w:b/>
          <w:bCs/>
          <w:sz w:val="24"/>
          <w:szCs w:val="24"/>
        </w:rPr>
      </w:pPr>
      <w:r w:rsidRPr="00E47DD8">
        <w:rPr>
          <w:rFonts w:cs="Arial"/>
          <w:b/>
          <w:bCs/>
          <w:sz w:val="24"/>
          <w:szCs w:val="24"/>
        </w:rPr>
        <w:t>What qualifications do I need to hold to apply?</w:t>
      </w:r>
    </w:p>
    <w:p w14:paraId="6784DFF8" w14:textId="77777777" w:rsidR="0042648E" w:rsidRDefault="00E47DD8" w:rsidP="000B4657">
      <w:pPr>
        <w:rPr>
          <w:rFonts w:cs="Arial"/>
          <w:bCs/>
          <w:sz w:val="24"/>
          <w:szCs w:val="24"/>
        </w:rPr>
      </w:pPr>
      <w:r>
        <w:rPr>
          <w:rFonts w:cs="Arial"/>
          <w:bCs/>
          <w:sz w:val="24"/>
          <w:szCs w:val="24"/>
        </w:rPr>
        <w:t>To apply for the Police Constable Degree Apprenticeship (PCDA), you need to hold a Level 3 qualification (such as an A Level) or have relevant military experience (completed the minimum term of service, usually 4 years)</w:t>
      </w:r>
      <w:r w:rsidR="000B4657">
        <w:rPr>
          <w:rFonts w:cs="Arial"/>
          <w:bCs/>
          <w:sz w:val="24"/>
          <w:szCs w:val="24"/>
        </w:rPr>
        <w:t xml:space="preserve">.  </w:t>
      </w:r>
    </w:p>
    <w:p w14:paraId="6F9114B8" w14:textId="77777777" w:rsidR="0042648E" w:rsidRDefault="00E12767" w:rsidP="000B4657">
      <w:pPr>
        <w:rPr>
          <w:rFonts w:cs="Arial"/>
          <w:bCs/>
          <w:sz w:val="24"/>
          <w:szCs w:val="24"/>
        </w:rPr>
      </w:pPr>
      <w:r>
        <w:rPr>
          <w:rFonts w:cs="Arial"/>
          <w:bCs/>
          <w:sz w:val="24"/>
          <w:szCs w:val="24"/>
        </w:rPr>
        <w:lastRenderedPageBreak/>
        <w:t>To apply for the DHEP (Degree Holder Entry Programme), you need to hold a Degree at Level 6 or above.</w:t>
      </w:r>
      <w:r w:rsidR="000B4657">
        <w:rPr>
          <w:rFonts w:cs="Arial"/>
          <w:bCs/>
          <w:sz w:val="24"/>
          <w:szCs w:val="24"/>
        </w:rPr>
        <w:t xml:space="preserve"> </w:t>
      </w:r>
    </w:p>
    <w:p w14:paraId="2BD4B8B4" w14:textId="77777777" w:rsidR="000B4657" w:rsidRPr="00445089" w:rsidRDefault="000B4657" w:rsidP="000B4657">
      <w:pPr>
        <w:rPr>
          <w:sz w:val="24"/>
          <w:szCs w:val="24"/>
        </w:rPr>
      </w:pPr>
      <w:r>
        <w:rPr>
          <w:sz w:val="24"/>
          <w:szCs w:val="24"/>
        </w:rPr>
        <w:t xml:space="preserve">Alternatively, students may </w:t>
      </w:r>
      <w:r w:rsidRPr="717C3D6C">
        <w:rPr>
          <w:sz w:val="23"/>
          <w:szCs w:val="23"/>
        </w:rPr>
        <w:t xml:space="preserve">be accepted onto the </w:t>
      </w:r>
      <w:r>
        <w:rPr>
          <w:sz w:val="23"/>
          <w:szCs w:val="23"/>
        </w:rPr>
        <w:t>PCDA</w:t>
      </w:r>
      <w:r w:rsidRPr="717C3D6C">
        <w:rPr>
          <w:sz w:val="23"/>
          <w:szCs w:val="23"/>
        </w:rPr>
        <w:t xml:space="preserve"> course where they have proven experience that can be related to the </w:t>
      </w:r>
      <w:r>
        <w:rPr>
          <w:sz w:val="23"/>
          <w:szCs w:val="23"/>
        </w:rPr>
        <w:t xml:space="preserve">programme </w:t>
      </w:r>
      <w:r w:rsidRPr="717C3D6C">
        <w:rPr>
          <w:sz w:val="23"/>
          <w:szCs w:val="23"/>
        </w:rPr>
        <w:t>and can demonstrate the required level of skill and academic ability.</w:t>
      </w:r>
      <w:r>
        <w:rPr>
          <w:sz w:val="23"/>
          <w:szCs w:val="23"/>
        </w:rPr>
        <w:t xml:space="preserve"> </w:t>
      </w:r>
      <w:r w:rsidRPr="717C3D6C">
        <w:rPr>
          <w:sz w:val="23"/>
          <w:szCs w:val="23"/>
        </w:rPr>
        <w:t xml:space="preserve"> Applicants without the course entry requirements will need to provide </w:t>
      </w:r>
      <w:r>
        <w:rPr>
          <w:sz w:val="23"/>
          <w:szCs w:val="23"/>
        </w:rPr>
        <w:t>further evidence</w:t>
      </w:r>
      <w:r w:rsidRPr="717C3D6C">
        <w:rPr>
          <w:sz w:val="23"/>
          <w:szCs w:val="23"/>
        </w:rPr>
        <w:t xml:space="preserve"> to demonstrate that they have significant knowledge, skills and understanding</w:t>
      </w:r>
      <w:r>
        <w:rPr>
          <w:sz w:val="23"/>
          <w:szCs w:val="23"/>
        </w:rPr>
        <w:t xml:space="preserve"> required to successfully complete the programme</w:t>
      </w:r>
    </w:p>
    <w:p w14:paraId="1ABE8D90" w14:textId="77777777" w:rsidR="00AA467A" w:rsidRPr="002E002C" w:rsidRDefault="00AA467A" w:rsidP="00AA467A">
      <w:pPr>
        <w:widowControl w:val="0"/>
        <w:autoSpaceDE w:val="0"/>
        <w:autoSpaceDN w:val="0"/>
        <w:adjustRightInd w:val="0"/>
        <w:spacing w:after="0" w:line="240" w:lineRule="auto"/>
        <w:rPr>
          <w:rFonts w:cs="Times New Roman"/>
          <w:sz w:val="24"/>
          <w:szCs w:val="24"/>
        </w:rPr>
      </w:pPr>
      <w:r w:rsidRPr="002E002C">
        <w:rPr>
          <w:rFonts w:cs="Arial"/>
          <w:b/>
          <w:bCs/>
          <w:sz w:val="24"/>
          <w:szCs w:val="24"/>
        </w:rPr>
        <w:t>Do I need a driving licence to apply?</w:t>
      </w:r>
    </w:p>
    <w:p w14:paraId="1B497B52" w14:textId="77777777" w:rsidR="00A16773" w:rsidRDefault="00A16773" w:rsidP="00A16773">
      <w:pPr>
        <w:rPr>
          <w:sz w:val="24"/>
          <w:szCs w:val="24"/>
        </w:rPr>
      </w:pPr>
      <w:r>
        <w:rPr>
          <w:sz w:val="24"/>
          <w:szCs w:val="24"/>
        </w:rPr>
        <w:t>Ideally, you must have a full manual UK/EU licence at the time of application.  Applications will be accepted if you don’t have a full driving licence, however you will be expected to have taken and passed your test before appointment.</w:t>
      </w:r>
    </w:p>
    <w:p w14:paraId="6D0CC07E" w14:textId="77777777" w:rsidR="00AA467A" w:rsidRPr="002E002C" w:rsidRDefault="00AA467A" w:rsidP="00AA467A">
      <w:pPr>
        <w:widowControl w:val="0"/>
        <w:autoSpaceDE w:val="0"/>
        <w:autoSpaceDN w:val="0"/>
        <w:adjustRightInd w:val="0"/>
        <w:spacing w:after="0" w:line="300" w:lineRule="exact"/>
        <w:rPr>
          <w:rFonts w:cs="Times New Roman"/>
          <w:b/>
          <w:sz w:val="24"/>
          <w:szCs w:val="24"/>
        </w:rPr>
      </w:pPr>
      <w:r w:rsidRPr="002E002C">
        <w:rPr>
          <w:rFonts w:cs="Times New Roman"/>
          <w:b/>
          <w:sz w:val="24"/>
          <w:szCs w:val="24"/>
        </w:rPr>
        <w:t>I have a criminal record, can I still apply?</w:t>
      </w:r>
    </w:p>
    <w:p w14:paraId="1D419B76" w14:textId="77777777" w:rsidR="00AA467A" w:rsidRDefault="00AA467A" w:rsidP="00AA467A">
      <w:pPr>
        <w:widowControl w:val="0"/>
        <w:autoSpaceDE w:val="0"/>
        <w:autoSpaceDN w:val="0"/>
        <w:adjustRightInd w:val="0"/>
        <w:spacing w:after="0" w:line="300" w:lineRule="exact"/>
        <w:rPr>
          <w:rFonts w:cs="Arial"/>
          <w:sz w:val="24"/>
          <w:szCs w:val="24"/>
        </w:rPr>
      </w:pPr>
      <w:r w:rsidRPr="00817F18">
        <w:rPr>
          <w:rFonts w:cs="Arial"/>
          <w:sz w:val="24"/>
          <w:szCs w:val="24"/>
        </w:rPr>
        <w:t>Eligibility will depend on the nature and circumstances of the offence.  It is not possible to set out a full list of convictions that will preclude a person from becoming a Police Officer. Each case will be considered on its own merits, and if the offence is deemed sufficiently serious a person will be rejected irrespective of age at time of offending.  There may be circumstances where an individual does not fall within the criteria, but whose suspected involvement in crime, or criminal associations make an offer of employment inappropriate</w:t>
      </w:r>
      <w:r>
        <w:rPr>
          <w:rFonts w:cs="Arial"/>
          <w:sz w:val="24"/>
          <w:szCs w:val="24"/>
        </w:rPr>
        <w:t>.</w:t>
      </w:r>
    </w:p>
    <w:p w14:paraId="78F5B0BE" w14:textId="77777777" w:rsidR="00A16773" w:rsidRDefault="00A16773" w:rsidP="00AA467A">
      <w:pPr>
        <w:widowControl w:val="0"/>
        <w:autoSpaceDE w:val="0"/>
        <w:autoSpaceDN w:val="0"/>
        <w:adjustRightInd w:val="0"/>
        <w:spacing w:after="0" w:line="240" w:lineRule="auto"/>
        <w:rPr>
          <w:rFonts w:cs="Arial"/>
          <w:b/>
          <w:bCs/>
          <w:sz w:val="24"/>
          <w:szCs w:val="24"/>
        </w:rPr>
      </w:pPr>
    </w:p>
    <w:p w14:paraId="048A4FAE" w14:textId="77777777" w:rsidR="00AA467A" w:rsidRPr="002E002C" w:rsidRDefault="00AA467A" w:rsidP="00AA467A">
      <w:pPr>
        <w:widowControl w:val="0"/>
        <w:autoSpaceDE w:val="0"/>
        <w:autoSpaceDN w:val="0"/>
        <w:adjustRightInd w:val="0"/>
        <w:spacing w:after="0" w:line="240" w:lineRule="auto"/>
        <w:rPr>
          <w:rFonts w:cs="Times New Roman"/>
          <w:sz w:val="24"/>
          <w:szCs w:val="24"/>
        </w:rPr>
      </w:pPr>
      <w:r w:rsidRPr="002E002C">
        <w:rPr>
          <w:rFonts w:cs="Arial"/>
          <w:b/>
          <w:bCs/>
          <w:sz w:val="24"/>
          <w:szCs w:val="24"/>
        </w:rPr>
        <w:t>I have a motoring offence(s).  Can I still apply?</w:t>
      </w:r>
    </w:p>
    <w:p w14:paraId="491F73FE" w14:textId="77777777" w:rsidR="00AA467A" w:rsidRDefault="00AA467A" w:rsidP="00AA467A">
      <w:pPr>
        <w:widowControl w:val="0"/>
        <w:overflowPunct w:val="0"/>
        <w:autoSpaceDE w:val="0"/>
        <w:autoSpaceDN w:val="0"/>
        <w:adjustRightInd w:val="0"/>
        <w:spacing w:after="0" w:line="228" w:lineRule="auto"/>
        <w:rPr>
          <w:rFonts w:cs="Arial"/>
          <w:sz w:val="24"/>
          <w:szCs w:val="24"/>
        </w:rPr>
      </w:pPr>
      <w:r w:rsidRPr="00817F18">
        <w:rPr>
          <w:rFonts w:cs="Arial"/>
          <w:sz w:val="24"/>
          <w:szCs w:val="24"/>
        </w:rPr>
        <w:t>We will need to assess the motoring offences.  However, if you have more than 6 penalty points on your driving licence and / or two or more motoring offences within the three years prior to the application date you may not be eligible to app</w:t>
      </w:r>
      <w:r>
        <w:rPr>
          <w:rFonts w:cs="Arial"/>
          <w:sz w:val="24"/>
          <w:szCs w:val="24"/>
        </w:rPr>
        <w:t>ly to join as a Student Officer.</w:t>
      </w:r>
    </w:p>
    <w:p w14:paraId="56B1B070" w14:textId="77777777" w:rsidR="00F74F95" w:rsidRPr="00F74F95" w:rsidRDefault="00F74F95" w:rsidP="00817F18">
      <w:pPr>
        <w:widowControl w:val="0"/>
        <w:autoSpaceDE w:val="0"/>
        <w:autoSpaceDN w:val="0"/>
        <w:adjustRightInd w:val="0"/>
        <w:spacing w:after="0" w:line="240" w:lineRule="auto"/>
        <w:rPr>
          <w:rFonts w:cs="Arial"/>
          <w:b/>
          <w:bCs/>
          <w:color w:val="0070C0"/>
          <w:sz w:val="28"/>
          <w:szCs w:val="28"/>
        </w:rPr>
      </w:pPr>
    </w:p>
    <w:p w14:paraId="79CA985E" w14:textId="77777777" w:rsidR="002E002C" w:rsidRPr="002E002C" w:rsidRDefault="002E002C" w:rsidP="002E002C">
      <w:pPr>
        <w:widowControl w:val="0"/>
        <w:overflowPunct w:val="0"/>
        <w:autoSpaceDE w:val="0"/>
        <w:autoSpaceDN w:val="0"/>
        <w:adjustRightInd w:val="0"/>
        <w:spacing w:after="0" w:line="217" w:lineRule="auto"/>
        <w:jc w:val="both"/>
        <w:rPr>
          <w:rFonts w:cs="Times New Roman"/>
          <w:b/>
          <w:sz w:val="24"/>
          <w:szCs w:val="24"/>
        </w:rPr>
      </w:pPr>
      <w:r>
        <w:rPr>
          <w:rFonts w:cs="Arial"/>
          <w:b/>
          <w:bCs/>
          <w:sz w:val="24"/>
          <w:szCs w:val="24"/>
        </w:rPr>
        <w:t>I am not a British citizen, c</w:t>
      </w:r>
      <w:r w:rsidRPr="002E002C">
        <w:rPr>
          <w:rFonts w:cs="Arial"/>
          <w:b/>
          <w:bCs/>
          <w:sz w:val="24"/>
          <w:szCs w:val="24"/>
        </w:rPr>
        <w:t>an I still apply?</w:t>
      </w:r>
    </w:p>
    <w:p w14:paraId="6C444CA0" w14:textId="77777777" w:rsidR="002E002C" w:rsidRPr="00817F18" w:rsidRDefault="002E002C" w:rsidP="002E002C">
      <w:pPr>
        <w:widowControl w:val="0"/>
        <w:overflowPunct w:val="0"/>
        <w:autoSpaceDE w:val="0"/>
        <w:autoSpaceDN w:val="0"/>
        <w:adjustRightInd w:val="0"/>
        <w:spacing w:after="0" w:line="225" w:lineRule="auto"/>
        <w:rPr>
          <w:rFonts w:cs="Arial"/>
          <w:sz w:val="24"/>
          <w:szCs w:val="24"/>
        </w:rPr>
      </w:pPr>
      <w:r w:rsidRPr="00817F18">
        <w:rPr>
          <w:rFonts w:cs="Arial"/>
          <w:sz w:val="24"/>
          <w:szCs w:val="24"/>
        </w:rPr>
        <w:t xml:space="preserve">Yes.  If you are a Foreign National or Commonwealth </w:t>
      </w:r>
      <w:r w:rsidR="002929F7" w:rsidRPr="00817F18">
        <w:rPr>
          <w:rFonts w:cs="Arial"/>
          <w:sz w:val="24"/>
          <w:szCs w:val="24"/>
        </w:rPr>
        <w:t>Citizen,</w:t>
      </w:r>
      <w:r w:rsidRPr="00817F18">
        <w:rPr>
          <w:rFonts w:cs="Arial"/>
          <w:sz w:val="24"/>
          <w:szCs w:val="24"/>
        </w:rPr>
        <w:t xml:space="preserve"> you must have leave to enter or leave to remain in the UK for an indefinite period. Most EEA and Swiss Nationals have the right to reside in the UK and so will not need to demonstrate this.</w:t>
      </w:r>
    </w:p>
    <w:p w14:paraId="133C8758" w14:textId="77777777" w:rsidR="002E002C" w:rsidRDefault="002E002C" w:rsidP="00817F18">
      <w:pPr>
        <w:widowControl w:val="0"/>
        <w:autoSpaceDE w:val="0"/>
        <w:autoSpaceDN w:val="0"/>
        <w:adjustRightInd w:val="0"/>
        <w:spacing w:after="0" w:line="240" w:lineRule="auto"/>
        <w:rPr>
          <w:rFonts w:cs="Arial"/>
          <w:b/>
          <w:bCs/>
          <w:color w:val="0070C0"/>
          <w:sz w:val="28"/>
          <w:szCs w:val="28"/>
        </w:rPr>
      </w:pPr>
    </w:p>
    <w:p w14:paraId="14210021" w14:textId="77777777" w:rsidR="00AA467A" w:rsidRPr="00AA467A" w:rsidRDefault="00AA467A" w:rsidP="00AA467A">
      <w:pPr>
        <w:widowControl w:val="0"/>
        <w:autoSpaceDE w:val="0"/>
        <w:autoSpaceDN w:val="0"/>
        <w:adjustRightInd w:val="0"/>
        <w:spacing w:after="0" w:line="240" w:lineRule="auto"/>
        <w:rPr>
          <w:rFonts w:cs="Arial"/>
          <w:b/>
          <w:bCs/>
          <w:sz w:val="24"/>
          <w:szCs w:val="24"/>
        </w:rPr>
      </w:pPr>
      <w:r w:rsidRPr="00AA467A">
        <w:rPr>
          <w:rFonts w:cs="Arial"/>
          <w:b/>
          <w:bCs/>
          <w:sz w:val="24"/>
          <w:szCs w:val="24"/>
        </w:rPr>
        <w:t>Can I apply if I’m ex-military?</w:t>
      </w:r>
    </w:p>
    <w:p w14:paraId="510EBE90" w14:textId="77777777" w:rsidR="00AA467A" w:rsidRPr="00165C58" w:rsidRDefault="00AA467A" w:rsidP="00AA467A">
      <w:pPr>
        <w:widowControl w:val="0"/>
        <w:autoSpaceDE w:val="0"/>
        <w:autoSpaceDN w:val="0"/>
        <w:adjustRightInd w:val="0"/>
        <w:spacing w:after="0" w:line="240" w:lineRule="auto"/>
        <w:rPr>
          <w:rFonts w:cs="Arial"/>
          <w:bCs/>
          <w:sz w:val="24"/>
          <w:szCs w:val="24"/>
        </w:rPr>
      </w:pPr>
      <w:r w:rsidRPr="00165C58">
        <w:rPr>
          <w:rFonts w:cs="Arial"/>
          <w:bCs/>
          <w:sz w:val="24"/>
          <w:szCs w:val="24"/>
        </w:rPr>
        <w:t>Yes, you can apply if you are ex-military, even if y</w:t>
      </w:r>
      <w:r w:rsidR="00F1016B">
        <w:rPr>
          <w:rFonts w:cs="Arial"/>
          <w:bCs/>
          <w:sz w:val="24"/>
          <w:szCs w:val="24"/>
        </w:rPr>
        <w:t>ou have a pension.  You just</w:t>
      </w:r>
      <w:r w:rsidRPr="00165C58">
        <w:rPr>
          <w:rFonts w:cs="Arial"/>
          <w:bCs/>
          <w:sz w:val="24"/>
          <w:szCs w:val="24"/>
        </w:rPr>
        <w:t xml:space="preserve"> need to be retired or be working through your re-settlement.</w:t>
      </w:r>
    </w:p>
    <w:p w14:paraId="3DB18C94" w14:textId="77777777" w:rsidR="00AA467A" w:rsidRDefault="00AA467A" w:rsidP="00AA467A">
      <w:pPr>
        <w:widowControl w:val="0"/>
        <w:autoSpaceDE w:val="0"/>
        <w:autoSpaceDN w:val="0"/>
        <w:adjustRightInd w:val="0"/>
        <w:spacing w:after="0" w:line="300" w:lineRule="exact"/>
        <w:rPr>
          <w:rFonts w:cs="Times New Roman"/>
          <w:b/>
          <w:sz w:val="24"/>
          <w:szCs w:val="24"/>
        </w:rPr>
      </w:pPr>
    </w:p>
    <w:p w14:paraId="5F6AE3AE" w14:textId="77777777" w:rsidR="00AA467A" w:rsidRPr="002E002C" w:rsidRDefault="00AA467A" w:rsidP="00AA467A">
      <w:pPr>
        <w:widowControl w:val="0"/>
        <w:autoSpaceDE w:val="0"/>
        <w:autoSpaceDN w:val="0"/>
        <w:adjustRightInd w:val="0"/>
        <w:spacing w:after="0" w:line="300" w:lineRule="exact"/>
        <w:rPr>
          <w:rFonts w:cs="Times New Roman"/>
          <w:b/>
          <w:sz w:val="24"/>
          <w:szCs w:val="24"/>
        </w:rPr>
      </w:pPr>
      <w:r w:rsidRPr="002E002C">
        <w:rPr>
          <w:rFonts w:cs="Times New Roman"/>
          <w:b/>
          <w:sz w:val="24"/>
          <w:szCs w:val="24"/>
        </w:rPr>
        <w:t>I have tattoos, will this stop me from applying to be a police officer?</w:t>
      </w:r>
    </w:p>
    <w:p w14:paraId="22AD62DA" w14:textId="77777777" w:rsidR="00B203FB" w:rsidRDefault="00AA467A" w:rsidP="00AA467A">
      <w:pPr>
        <w:spacing w:after="0" w:line="240" w:lineRule="auto"/>
        <w:rPr>
          <w:rFonts w:eastAsia="Gulim" w:cs="Arial"/>
          <w:sz w:val="24"/>
          <w:szCs w:val="24"/>
        </w:rPr>
      </w:pPr>
      <w:r w:rsidRPr="00817F18">
        <w:rPr>
          <w:rFonts w:cs="Arial"/>
          <w:sz w:val="24"/>
          <w:szCs w:val="24"/>
        </w:rPr>
        <w:t xml:space="preserve">Not necessarily. </w:t>
      </w:r>
      <w:r w:rsidR="00B203FB">
        <w:rPr>
          <w:rFonts w:cs="Arial"/>
          <w:sz w:val="24"/>
          <w:szCs w:val="24"/>
        </w:rPr>
        <w:t xml:space="preserve"> </w:t>
      </w:r>
      <w:r w:rsidRPr="00817F18">
        <w:rPr>
          <w:rFonts w:eastAsia="Gulim" w:cs="Arial"/>
          <w:sz w:val="24"/>
          <w:szCs w:val="24"/>
        </w:rPr>
        <w:t xml:space="preserve">All tattoos and piercings must be in line with South Yorkshire Police’s Appearance and Standards Policy. </w:t>
      </w:r>
      <w:r w:rsidR="003665C4">
        <w:rPr>
          <w:rFonts w:eastAsia="Gulim" w:cs="Arial"/>
          <w:sz w:val="24"/>
          <w:szCs w:val="24"/>
        </w:rPr>
        <w:t xml:space="preserve"> </w:t>
      </w:r>
    </w:p>
    <w:p w14:paraId="70B61A76" w14:textId="77777777" w:rsidR="00B203FB" w:rsidRDefault="00B203FB" w:rsidP="00AA467A">
      <w:pPr>
        <w:spacing w:after="0" w:line="240" w:lineRule="auto"/>
        <w:rPr>
          <w:rFonts w:eastAsia="Gulim" w:cs="Arial"/>
          <w:sz w:val="24"/>
          <w:szCs w:val="24"/>
        </w:rPr>
      </w:pPr>
    </w:p>
    <w:p w14:paraId="152215D5" w14:textId="77777777" w:rsidR="00AA467A" w:rsidRDefault="00AA467A" w:rsidP="00AA467A">
      <w:pPr>
        <w:spacing w:after="0" w:line="240" w:lineRule="auto"/>
        <w:rPr>
          <w:sz w:val="24"/>
          <w:szCs w:val="24"/>
        </w:rPr>
      </w:pPr>
      <w:r w:rsidRPr="00A34A04">
        <w:rPr>
          <w:sz w:val="24"/>
          <w:szCs w:val="24"/>
        </w:rPr>
        <w:t>Tattoos visible on your face, neck, hands or head are not permi</w:t>
      </w:r>
      <w:r w:rsidR="00B203FB">
        <w:rPr>
          <w:sz w:val="24"/>
          <w:szCs w:val="24"/>
        </w:rPr>
        <w:t xml:space="preserve">tted. </w:t>
      </w:r>
      <w:r w:rsidRPr="00A34A04">
        <w:rPr>
          <w:sz w:val="24"/>
          <w:szCs w:val="24"/>
        </w:rPr>
        <w:t xml:space="preserve"> Tattoos visible on your forearms or visible in an open collared/short sleeve are not considered appropriate for</w:t>
      </w:r>
      <w:r>
        <w:rPr>
          <w:sz w:val="24"/>
          <w:szCs w:val="24"/>
        </w:rPr>
        <w:t xml:space="preserve"> those in public facing roles and must be covered.</w:t>
      </w:r>
    </w:p>
    <w:p w14:paraId="57AC54AF" w14:textId="77777777" w:rsidR="00AA467A" w:rsidRPr="00A34A04" w:rsidRDefault="00AA467A" w:rsidP="00AA467A">
      <w:pPr>
        <w:spacing w:after="0" w:line="240" w:lineRule="auto"/>
        <w:rPr>
          <w:rFonts w:eastAsia="Gulim" w:cs="Arial"/>
          <w:sz w:val="24"/>
          <w:szCs w:val="24"/>
        </w:rPr>
      </w:pPr>
    </w:p>
    <w:p w14:paraId="0939A248" w14:textId="77777777" w:rsidR="00AA467A" w:rsidRDefault="00AA467A" w:rsidP="00AA467A">
      <w:pPr>
        <w:spacing w:after="0" w:line="240" w:lineRule="auto"/>
        <w:rPr>
          <w:sz w:val="24"/>
          <w:szCs w:val="24"/>
        </w:rPr>
      </w:pPr>
      <w:r w:rsidRPr="00A34A04">
        <w:rPr>
          <w:sz w:val="24"/>
          <w:szCs w:val="24"/>
        </w:rPr>
        <w:t>Any tattoos which could be deemed inappropriate or cause offence will also not be accepted.</w:t>
      </w:r>
    </w:p>
    <w:p w14:paraId="03135C6E" w14:textId="77777777" w:rsidR="00AA467A" w:rsidRDefault="00AA467A" w:rsidP="00AA467A">
      <w:pPr>
        <w:spacing w:after="0" w:line="240" w:lineRule="auto"/>
        <w:rPr>
          <w:sz w:val="24"/>
          <w:szCs w:val="24"/>
        </w:rPr>
      </w:pPr>
    </w:p>
    <w:p w14:paraId="18CDAB40" w14:textId="77777777" w:rsidR="00AA467A" w:rsidRPr="00817F18" w:rsidRDefault="00AA467A" w:rsidP="00AA467A">
      <w:pPr>
        <w:spacing w:after="0" w:line="240" w:lineRule="auto"/>
        <w:rPr>
          <w:rFonts w:cs="Times New Roman"/>
          <w:sz w:val="24"/>
          <w:szCs w:val="24"/>
          <w:u w:val="single"/>
        </w:rPr>
      </w:pPr>
      <w:r w:rsidRPr="00817F18">
        <w:rPr>
          <w:rFonts w:cs="Arial"/>
          <w:sz w:val="24"/>
          <w:szCs w:val="24"/>
        </w:rPr>
        <w:lastRenderedPageBreak/>
        <w:t xml:space="preserve">If you have tattoos, you will need to make a declaration at the time of application.  We will ask you to send in two digital pictures of each tattoo. </w:t>
      </w:r>
      <w:r w:rsidRPr="00817F18">
        <w:rPr>
          <w:rFonts w:cs="Arial"/>
          <w:b/>
          <w:bCs/>
          <w:sz w:val="24"/>
          <w:szCs w:val="24"/>
          <w:u w:val="single"/>
        </w:rPr>
        <w:t xml:space="preserve">Please note that you must declare ALL tattoos, whether visible in uniform or not. </w:t>
      </w:r>
    </w:p>
    <w:p w14:paraId="252F6E13" w14:textId="77777777" w:rsidR="00AA467A" w:rsidRPr="00817F18" w:rsidRDefault="00AA467A" w:rsidP="00AA467A">
      <w:pPr>
        <w:widowControl w:val="0"/>
        <w:autoSpaceDE w:val="0"/>
        <w:autoSpaceDN w:val="0"/>
        <w:adjustRightInd w:val="0"/>
        <w:spacing w:after="0" w:line="240" w:lineRule="auto"/>
        <w:rPr>
          <w:rFonts w:cs="Times New Roman"/>
          <w:sz w:val="24"/>
          <w:szCs w:val="24"/>
        </w:rPr>
      </w:pPr>
    </w:p>
    <w:p w14:paraId="279EA5BF" w14:textId="77777777" w:rsidR="00AA467A" w:rsidRDefault="00AA467A" w:rsidP="00AA467A">
      <w:pPr>
        <w:widowControl w:val="0"/>
        <w:overflowPunct w:val="0"/>
        <w:autoSpaceDE w:val="0"/>
        <w:autoSpaceDN w:val="0"/>
        <w:adjustRightInd w:val="0"/>
        <w:spacing w:after="0" w:line="240" w:lineRule="auto"/>
        <w:jc w:val="both"/>
        <w:rPr>
          <w:rFonts w:cs="Arial"/>
          <w:sz w:val="24"/>
          <w:szCs w:val="24"/>
        </w:rPr>
      </w:pPr>
      <w:r w:rsidRPr="00A34A04">
        <w:rPr>
          <w:rFonts w:cs="Arial"/>
          <w:sz w:val="24"/>
          <w:szCs w:val="24"/>
        </w:rPr>
        <w:t>(One distance photograph clearly showing where on the body area the tattoo is located and a second close up photograp</w:t>
      </w:r>
      <w:r w:rsidR="00F1016B">
        <w:rPr>
          <w:rFonts w:cs="Arial"/>
          <w:sz w:val="24"/>
          <w:szCs w:val="24"/>
        </w:rPr>
        <w:t>h that we can use to assess</w:t>
      </w:r>
      <w:r w:rsidRPr="00A34A04">
        <w:rPr>
          <w:rFonts w:cs="Arial"/>
          <w:sz w:val="24"/>
          <w:szCs w:val="24"/>
        </w:rPr>
        <w:t xml:space="preserve"> against our standards).</w:t>
      </w:r>
    </w:p>
    <w:p w14:paraId="0C4957DF" w14:textId="77777777" w:rsidR="00AA467A" w:rsidRDefault="00AA467A" w:rsidP="00AA467A">
      <w:pPr>
        <w:widowControl w:val="0"/>
        <w:overflowPunct w:val="0"/>
        <w:autoSpaceDE w:val="0"/>
        <w:autoSpaceDN w:val="0"/>
        <w:adjustRightInd w:val="0"/>
        <w:spacing w:after="0" w:line="240" w:lineRule="auto"/>
        <w:jc w:val="both"/>
        <w:rPr>
          <w:rFonts w:cs="Arial"/>
          <w:sz w:val="24"/>
          <w:szCs w:val="24"/>
        </w:rPr>
      </w:pPr>
    </w:p>
    <w:p w14:paraId="74BCC46D" w14:textId="77777777" w:rsidR="00AA467A" w:rsidRPr="002E002C" w:rsidRDefault="00AA467A" w:rsidP="00AA467A">
      <w:pPr>
        <w:widowControl w:val="0"/>
        <w:autoSpaceDE w:val="0"/>
        <w:autoSpaceDN w:val="0"/>
        <w:adjustRightInd w:val="0"/>
        <w:spacing w:after="0" w:line="240" w:lineRule="auto"/>
        <w:rPr>
          <w:rFonts w:cs="Arial"/>
          <w:b/>
          <w:bCs/>
          <w:sz w:val="24"/>
          <w:szCs w:val="24"/>
        </w:rPr>
      </w:pPr>
      <w:r>
        <w:rPr>
          <w:rFonts w:cs="Arial"/>
          <w:b/>
          <w:bCs/>
          <w:sz w:val="24"/>
          <w:szCs w:val="24"/>
        </w:rPr>
        <w:t>I have piercings, w</w:t>
      </w:r>
      <w:r w:rsidRPr="002E002C">
        <w:rPr>
          <w:rFonts w:cs="Arial"/>
          <w:b/>
          <w:bCs/>
          <w:sz w:val="24"/>
          <w:szCs w:val="24"/>
        </w:rPr>
        <w:t>ill this stop me becoming a Police Officer?</w:t>
      </w:r>
    </w:p>
    <w:p w14:paraId="08C86F34" w14:textId="77777777" w:rsidR="00AA467A" w:rsidRPr="00A34A04" w:rsidRDefault="00AA467A" w:rsidP="00AA467A">
      <w:pPr>
        <w:pStyle w:val="ListParagraph"/>
        <w:widowControl w:val="0"/>
        <w:overflowPunct w:val="0"/>
        <w:autoSpaceDE w:val="0"/>
        <w:autoSpaceDN w:val="0"/>
        <w:adjustRightInd w:val="0"/>
        <w:spacing w:after="0" w:line="274" w:lineRule="exact"/>
        <w:ind w:left="0"/>
        <w:rPr>
          <w:rFonts w:cs="Times New Roman"/>
          <w:sz w:val="24"/>
          <w:szCs w:val="24"/>
        </w:rPr>
      </w:pPr>
      <w:r w:rsidRPr="00A34A04">
        <w:rPr>
          <w:rFonts w:cs="Times New Roman"/>
          <w:sz w:val="24"/>
          <w:szCs w:val="24"/>
        </w:rPr>
        <w:t>You must not have any facial or tongue piercings, or any piercings which could impede your ability to perform the role.</w:t>
      </w:r>
    </w:p>
    <w:p w14:paraId="0C5EDD0F" w14:textId="77777777" w:rsidR="002E002C" w:rsidRDefault="002E002C" w:rsidP="00817F18">
      <w:pPr>
        <w:widowControl w:val="0"/>
        <w:autoSpaceDE w:val="0"/>
        <w:autoSpaceDN w:val="0"/>
        <w:adjustRightInd w:val="0"/>
        <w:spacing w:after="0" w:line="240" w:lineRule="auto"/>
        <w:rPr>
          <w:rFonts w:cs="Arial"/>
          <w:b/>
          <w:bCs/>
          <w:color w:val="0070C0"/>
          <w:sz w:val="28"/>
          <w:szCs w:val="28"/>
        </w:rPr>
      </w:pPr>
    </w:p>
    <w:p w14:paraId="2E5340A6" w14:textId="77777777" w:rsidR="00F74F95" w:rsidRPr="00B203FB" w:rsidRDefault="00F74F95" w:rsidP="00817F18">
      <w:pPr>
        <w:widowControl w:val="0"/>
        <w:autoSpaceDE w:val="0"/>
        <w:autoSpaceDN w:val="0"/>
        <w:adjustRightInd w:val="0"/>
        <w:spacing w:after="0" w:line="240" w:lineRule="auto"/>
        <w:rPr>
          <w:rFonts w:cs="Arial"/>
          <w:b/>
          <w:bCs/>
          <w:color w:val="0000FF"/>
          <w:sz w:val="32"/>
          <w:szCs w:val="32"/>
        </w:rPr>
      </w:pPr>
      <w:r w:rsidRPr="00B203FB">
        <w:rPr>
          <w:rFonts w:cs="Arial"/>
          <w:b/>
          <w:bCs/>
          <w:color w:val="0000FF"/>
          <w:sz w:val="32"/>
          <w:szCs w:val="32"/>
        </w:rPr>
        <w:t>Health</w:t>
      </w:r>
    </w:p>
    <w:p w14:paraId="4AE3DC9F" w14:textId="77777777" w:rsidR="00F74F95" w:rsidRDefault="00F74F95" w:rsidP="00817F18">
      <w:pPr>
        <w:widowControl w:val="0"/>
        <w:autoSpaceDE w:val="0"/>
        <w:autoSpaceDN w:val="0"/>
        <w:adjustRightInd w:val="0"/>
        <w:spacing w:after="0" w:line="240" w:lineRule="auto"/>
        <w:rPr>
          <w:rFonts w:cs="Arial"/>
          <w:b/>
          <w:bCs/>
          <w:color w:val="0070C0"/>
          <w:sz w:val="28"/>
          <w:szCs w:val="28"/>
        </w:rPr>
      </w:pPr>
    </w:p>
    <w:p w14:paraId="2293A212" w14:textId="77777777" w:rsidR="00F74F95" w:rsidRPr="00F74F95" w:rsidRDefault="00F74F95" w:rsidP="00F74F95">
      <w:pPr>
        <w:widowControl w:val="0"/>
        <w:autoSpaceDE w:val="0"/>
        <w:autoSpaceDN w:val="0"/>
        <w:adjustRightInd w:val="0"/>
        <w:spacing w:after="0" w:line="300" w:lineRule="exact"/>
        <w:rPr>
          <w:rFonts w:cs="Times New Roman"/>
          <w:b/>
          <w:sz w:val="24"/>
          <w:szCs w:val="24"/>
        </w:rPr>
      </w:pPr>
      <w:r w:rsidRPr="00F74F95">
        <w:rPr>
          <w:rFonts w:cs="Times New Roman"/>
          <w:b/>
          <w:sz w:val="24"/>
          <w:szCs w:val="24"/>
        </w:rPr>
        <w:t>I have a disability, can I still apply?</w:t>
      </w:r>
    </w:p>
    <w:p w14:paraId="14BD4C02" w14:textId="77777777" w:rsidR="00F74F95" w:rsidRDefault="00F74F95" w:rsidP="00F74F95">
      <w:pPr>
        <w:widowControl w:val="0"/>
        <w:overflowPunct w:val="0"/>
        <w:autoSpaceDE w:val="0"/>
        <w:autoSpaceDN w:val="0"/>
        <w:adjustRightInd w:val="0"/>
        <w:spacing w:after="0" w:line="228" w:lineRule="auto"/>
        <w:rPr>
          <w:rFonts w:cs="Times New Roman"/>
          <w:sz w:val="24"/>
          <w:szCs w:val="24"/>
        </w:rPr>
      </w:pPr>
      <w:r>
        <w:rPr>
          <w:rFonts w:cs="Arial"/>
          <w:sz w:val="24"/>
          <w:szCs w:val="24"/>
        </w:rPr>
        <w:t>At South Yorkshire Police we</w:t>
      </w:r>
      <w:r w:rsidRPr="00817F18">
        <w:rPr>
          <w:rFonts w:cs="Arial"/>
          <w:sz w:val="24"/>
          <w:szCs w:val="24"/>
        </w:rPr>
        <w:t xml:space="preserve"> welcome applications from people with disabilities as defined by the Equality Act 2010 i.e. a person is disabled under this Act if they have a physical or mental impairment which has a substantial and long-term (over 12 months) adverse effect on their ability to carry out normal day to day tasks.</w:t>
      </w:r>
      <w:r w:rsidRPr="00817F18">
        <w:rPr>
          <w:rFonts w:cs="Times New Roman"/>
          <w:sz w:val="24"/>
          <w:szCs w:val="24"/>
        </w:rPr>
        <w:t xml:space="preserve">  </w:t>
      </w:r>
    </w:p>
    <w:p w14:paraId="3D19966F" w14:textId="77777777" w:rsidR="00F74F95" w:rsidRDefault="00F74F95" w:rsidP="00F74F95">
      <w:pPr>
        <w:widowControl w:val="0"/>
        <w:overflowPunct w:val="0"/>
        <w:autoSpaceDE w:val="0"/>
        <w:autoSpaceDN w:val="0"/>
        <w:adjustRightInd w:val="0"/>
        <w:spacing w:after="0" w:line="228" w:lineRule="auto"/>
        <w:rPr>
          <w:rFonts w:cs="Times New Roman"/>
          <w:sz w:val="24"/>
          <w:szCs w:val="24"/>
        </w:rPr>
      </w:pPr>
    </w:p>
    <w:p w14:paraId="19ACF286" w14:textId="77777777" w:rsidR="00F74F95" w:rsidRPr="00817F18" w:rsidRDefault="00F74F95" w:rsidP="00F74F95">
      <w:pPr>
        <w:widowControl w:val="0"/>
        <w:overflowPunct w:val="0"/>
        <w:autoSpaceDE w:val="0"/>
        <w:autoSpaceDN w:val="0"/>
        <w:adjustRightInd w:val="0"/>
        <w:spacing w:after="0" w:line="228" w:lineRule="auto"/>
        <w:rPr>
          <w:rFonts w:cs="Arial"/>
          <w:sz w:val="24"/>
          <w:szCs w:val="24"/>
        </w:rPr>
      </w:pPr>
      <w:r w:rsidRPr="00817F18">
        <w:rPr>
          <w:rFonts w:cs="Arial"/>
          <w:sz w:val="24"/>
          <w:szCs w:val="24"/>
        </w:rPr>
        <w:t>If you consider yourself to have a disability, please inform us of the type of reasonable adjustments you might need to assist you in participating in the recruitment and selection process.  We will try to make reasonable adjustm</w:t>
      </w:r>
      <w:r>
        <w:rPr>
          <w:rFonts w:cs="Arial"/>
          <w:sz w:val="24"/>
          <w:szCs w:val="24"/>
        </w:rPr>
        <w:t>ents required where practicable.</w:t>
      </w:r>
    </w:p>
    <w:p w14:paraId="1AE0BC20" w14:textId="77777777" w:rsidR="00F74F95" w:rsidRPr="00F74F95" w:rsidRDefault="00F74F95" w:rsidP="00F74F95">
      <w:pPr>
        <w:widowControl w:val="0"/>
        <w:autoSpaceDE w:val="0"/>
        <w:autoSpaceDN w:val="0"/>
        <w:adjustRightInd w:val="0"/>
        <w:spacing w:after="0" w:line="300" w:lineRule="exact"/>
        <w:rPr>
          <w:rFonts w:cs="Times New Roman"/>
          <w:sz w:val="24"/>
          <w:szCs w:val="24"/>
        </w:rPr>
      </w:pPr>
    </w:p>
    <w:p w14:paraId="3A9DC901" w14:textId="77777777" w:rsidR="00F74F95" w:rsidRPr="002E002C" w:rsidRDefault="00F74F95" w:rsidP="00F74F95">
      <w:pPr>
        <w:spacing w:after="0"/>
        <w:rPr>
          <w:b/>
          <w:bCs/>
          <w:sz w:val="24"/>
          <w:szCs w:val="24"/>
        </w:rPr>
      </w:pPr>
      <w:r w:rsidRPr="002E002C">
        <w:rPr>
          <w:b/>
          <w:bCs/>
          <w:sz w:val="24"/>
          <w:szCs w:val="24"/>
        </w:rPr>
        <w:t>I suffer from dyslexia, can I still apply?</w:t>
      </w:r>
    </w:p>
    <w:p w14:paraId="5234F9BD" w14:textId="77777777" w:rsidR="00F74F95" w:rsidRPr="00E51AE4" w:rsidRDefault="00F74F95" w:rsidP="00F74F95">
      <w:pPr>
        <w:spacing w:after="0"/>
        <w:rPr>
          <w:bCs/>
          <w:sz w:val="24"/>
          <w:szCs w:val="24"/>
        </w:rPr>
      </w:pPr>
      <w:r w:rsidRPr="00E51AE4">
        <w:rPr>
          <w:bCs/>
          <w:sz w:val="24"/>
          <w:szCs w:val="24"/>
        </w:rPr>
        <w:t xml:space="preserve">Yes, </w:t>
      </w:r>
      <w:r w:rsidR="00B203FB">
        <w:rPr>
          <w:bCs/>
          <w:sz w:val="24"/>
          <w:szCs w:val="24"/>
        </w:rPr>
        <w:t>you</w:t>
      </w:r>
      <w:r w:rsidRPr="00E51AE4">
        <w:rPr>
          <w:bCs/>
          <w:sz w:val="24"/>
          <w:szCs w:val="24"/>
        </w:rPr>
        <w:t xml:space="preserve"> can apply.  However, to allow reasonable adjustments </w:t>
      </w:r>
      <w:r w:rsidR="003665C4">
        <w:rPr>
          <w:bCs/>
          <w:sz w:val="24"/>
          <w:szCs w:val="24"/>
        </w:rPr>
        <w:t>to be made such as extra time</w:t>
      </w:r>
      <w:r w:rsidRPr="00E51AE4">
        <w:rPr>
          <w:bCs/>
          <w:sz w:val="24"/>
          <w:szCs w:val="24"/>
        </w:rPr>
        <w:t xml:space="preserve">, you will need to provide us with a full comprehensive professional dyslexia report. </w:t>
      </w:r>
    </w:p>
    <w:p w14:paraId="555DA159" w14:textId="77777777" w:rsidR="00F74F95" w:rsidRDefault="00F74F95" w:rsidP="00F74F95">
      <w:pPr>
        <w:spacing w:after="0"/>
        <w:rPr>
          <w:b/>
          <w:bCs/>
          <w:color w:val="3333FF"/>
          <w:sz w:val="28"/>
          <w:szCs w:val="28"/>
        </w:rPr>
      </w:pPr>
    </w:p>
    <w:p w14:paraId="0403BD6F" w14:textId="77777777" w:rsidR="00F74F95" w:rsidRPr="002E002C" w:rsidRDefault="00F74F95" w:rsidP="00F74F95">
      <w:pPr>
        <w:spacing w:after="0"/>
        <w:rPr>
          <w:b/>
          <w:bCs/>
          <w:sz w:val="24"/>
          <w:szCs w:val="24"/>
        </w:rPr>
      </w:pPr>
      <w:r w:rsidRPr="002E002C">
        <w:rPr>
          <w:b/>
          <w:bCs/>
          <w:sz w:val="24"/>
          <w:szCs w:val="24"/>
        </w:rPr>
        <w:t>I hav</w:t>
      </w:r>
      <w:r w:rsidR="00E3192D">
        <w:rPr>
          <w:b/>
          <w:bCs/>
          <w:sz w:val="24"/>
          <w:szCs w:val="24"/>
        </w:rPr>
        <w:t>e a Body Mass Index of BMI of over 30</w:t>
      </w:r>
      <w:r w:rsidRPr="002E002C">
        <w:rPr>
          <w:b/>
          <w:bCs/>
          <w:sz w:val="24"/>
          <w:szCs w:val="24"/>
        </w:rPr>
        <w:t xml:space="preserve"> </w:t>
      </w:r>
      <w:r w:rsidR="00B203FB">
        <w:rPr>
          <w:b/>
          <w:bCs/>
          <w:sz w:val="24"/>
          <w:szCs w:val="24"/>
        </w:rPr>
        <w:t xml:space="preserve">can I </w:t>
      </w:r>
      <w:r w:rsidR="0042648E">
        <w:rPr>
          <w:b/>
          <w:bCs/>
          <w:sz w:val="24"/>
          <w:szCs w:val="24"/>
        </w:rPr>
        <w:t>apply.</w:t>
      </w:r>
      <w:r w:rsidRPr="002E002C">
        <w:rPr>
          <w:b/>
          <w:bCs/>
          <w:sz w:val="24"/>
          <w:szCs w:val="24"/>
        </w:rPr>
        <w:t xml:space="preserve">  I am a body Builder and am fit and healthy?</w:t>
      </w:r>
    </w:p>
    <w:p w14:paraId="1E870698" w14:textId="77777777" w:rsidR="00F74F95" w:rsidRDefault="00F74F95" w:rsidP="00F74F95">
      <w:pPr>
        <w:spacing w:after="0"/>
        <w:rPr>
          <w:sz w:val="24"/>
          <w:szCs w:val="24"/>
        </w:rPr>
      </w:pPr>
      <w:r w:rsidRPr="00817F18">
        <w:rPr>
          <w:sz w:val="24"/>
          <w:szCs w:val="24"/>
        </w:rPr>
        <w:t>Yes</w:t>
      </w:r>
      <w:r>
        <w:rPr>
          <w:sz w:val="24"/>
          <w:szCs w:val="24"/>
        </w:rPr>
        <w:t>,</w:t>
      </w:r>
      <w:r w:rsidRPr="00817F18">
        <w:rPr>
          <w:sz w:val="24"/>
          <w:szCs w:val="24"/>
        </w:rPr>
        <w:t xml:space="preserve"> you can apply, but you should make efforts to reduce weight before being assessed by Occupational Health staff.  During your health assessment, other factors in addition to BMI will be considered.  If appropriate, you will be offered advice on diet and lifestyle and your ap</w:t>
      </w:r>
      <w:r w:rsidR="00B203FB">
        <w:rPr>
          <w:sz w:val="24"/>
          <w:szCs w:val="24"/>
        </w:rPr>
        <w:t xml:space="preserve">plication may be placed on hold </w:t>
      </w:r>
      <w:r w:rsidRPr="00817F18">
        <w:rPr>
          <w:sz w:val="24"/>
          <w:szCs w:val="24"/>
        </w:rPr>
        <w:t>until such time as you have lost weight.</w:t>
      </w:r>
    </w:p>
    <w:p w14:paraId="3D14C2B2" w14:textId="77777777" w:rsidR="00F74F95" w:rsidRDefault="00F74F95" w:rsidP="00F74F95">
      <w:pPr>
        <w:widowControl w:val="0"/>
        <w:autoSpaceDE w:val="0"/>
        <w:autoSpaceDN w:val="0"/>
        <w:adjustRightInd w:val="0"/>
        <w:spacing w:after="0" w:line="240" w:lineRule="auto"/>
        <w:rPr>
          <w:rFonts w:cs="Arial"/>
          <w:b/>
          <w:bCs/>
          <w:sz w:val="28"/>
          <w:szCs w:val="28"/>
        </w:rPr>
      </w:pPr>
    </w:p>
    <w:p w14:paraId="607DF975" w14:textId="77777777" w:rsidR="00F74F95" w:rsidRPr="00B203FB" w:rsidRDefault="00AA467A" w:rsidP="00817F18">
      <w:pPr>
        <w:widowControl w:val="0"/>
        <w:autoSpaceDE w:val="0"/>
        <w:autoSpaceDN w:val="0"/>
        <w:adjustRightInd w:val="0"/>
        <w:spacing w:after="0" w:line="240" w:lineRule="auto"/>
        <w:rPr>
          <w:rFonts w:cs="Arial"/>
          <w:b/>
          <w:bCs/>
          <w:color w:val="0000FF"/>
          <w:sz w:val="32"/>
          <w:szCs w:val="32"/>
        </w:rPr>
      </w:pPr>
      <w:r w:rsidRPr="00B203FB">
        <w:rPr>
          <w:rFonts w:cs="Arial"/>
          <w:b/>
          <w:bCs/>
          <w:color w:val="0000FF"/>
          <w:sz w:val="32"/>
          <w:szCs w:val="32"/>
        </w:rPr>
        <w:t>E</w:t>
      </w:r>
      <w:r w:rsidR="00F74F95" w:rsidRPr="00B203FB">
        <w:rPr>
          <w:rFonts w:cs="Arial"/>
          <w:b/>
          <w:bCs/>
          <w:color w:val="0000FF"/>
          <w:sz w:val="32"/>
          <w:szCs w:val="32"/>
        </w:rPr>
        <w:t>yesight</w:t>
      </w:r>
    </w:p>
    <w:p w14:paraId="5BD7F2B1" w14:textId="77777777" w:rsidR="00F74F95" w:rsidRPr="00F74F95" w:rsidRDefault="00F74F95" w:rsidP="00817F18">
      <w:pPr>
        <w:widowControl w:val="0"/>
        <w:autoSpaceDE w:val="0"/>
        <w:autoSpaceDN w:val="0"/>
        <w:adjustRightInd w:val="0"/>
        <w:spacing w:after="0" w:line="240" w:lineRule="auto"/>
        <w:rPr>
          <w:rFonts w:cs="Arial"/>
          <w:b/>
          <w:bCs/>
          <w:color w:val="0070C0"/>
          <w:sz w:val="28"/>
          <w:szCs w:val="28"/>
        </w:rPr>
      </w:pPr>
    </w:p>
    <w:p w14:paraId="06864D71" w14:textId="77777777" w:rsidR="002E002C" w:rsidRPr="002E002C" w:rsidRDefault="002E002C" w:rsidP="002E002C">
      <w:pPr>
        <w:widowControl w:val="0"/>
        <w:autoSpaceDE w:val="0"/>
        <w:autoSpaceDN w:val="0"/>
        <w:adjustRightInd w:val="0"/>
        <w:spacing w:after="0" w:line="240" w:lineRule="auto"/>
        <w:rPr>
          <w:rFonts w:cs="Times New Roman"/>
          <w:sz w:val="24"/>
          <w:szCs w:val="24"/>
        </w:rPr>
      </w:pPr>
      <w:r w:rsidRPr="002E002C">
        <w:rPr>
          <w:rFonts w:cs="Arial"/>
          <w:b/>
          <w:bCs/>
          <w:sz w:val="24"/>
          <w:szCs w:val="24"/>
        </w:rPr>
        <w:t>Can you become a Police Officer if you wear glasses or contact lenses?</w:t>
      </w:r>
    </w:p>
    <w:p w14:paraId="6955930F" w14:textId="77777777" w:rsidR="002E002C" w:rsidRPr="00817F18" w:rsidRDefault="002E002C" w:rsidP="002E002C">
      <w:pPr>
        <w:widowControl w:val="0"/>
        <w:overflowPunct w:val="0"/>
        <w:autoSpaceDE w:val="0"/>
        <w:autoSpaceDN w:val="0"/>
        <w:adjustRightInd w:val="0"/>
        <w:spacing w:after="0" w:line="225" w:lineRule="auto"/>
        <w:rPr>
          <w:rFonts w:cs="Times New Roman"/>
          <w:sz w:val="24"/>
          <w:szCs w:val="24"/>
        </w:rPr>
      </w:pPr>
      <w:r w:rsidRPr="00817F18">
        <w:rPr>
          <w:rFonts w:cs="Arial"/>
          <w:sz w:val="24"/>
          <w:szCs w:val="24"/>
        </w:rPr>
        <w:t>As part of the recruitment process, you will need to undergo an eye test</w:t>
      </w:r>
      <w:r w:rsidR="003665C4">
        <w:rPr>
          <w:rFonts w:cs="Arial"/>
          <w:sz w:val="24"/>
          <w:szCs w:val="24"/>
        </w:rPr>
        <w:t>.</w:t>
      </w:r>
    </w:p>
    <w:p w14:paraId="12F78A55" w14:textId="77777777" w:rsidR="002E002C" w:rsidRPr="00817F18" w:rsidRDefault="002E002C" w:rsidP="002E002C">
      <w:pPr>
        <w:widowControl w:val="0"/>
        <w:autoSpaceDE w:val="0"/>
        <w:autoSpaceDN w:val="0"/>
        <w:adjustRightInd w:val="0"/>
        <w:spacing w:after="0" w:line="279" w:lineRule="exact"/>
        <w:rPr>
          <w:rFonts w:cs="Times New Roman"/>
          <w:sz w:val="24"/>
          <w:szCs w:val="24"/>
        </w:rPr>
      </w:pPr>
    </w:p>
    <w:p w14:paraId="3D82973A" w14:textId="77777777" w:rsidR="002E002C" w:rsidRPr="002E002C" w:rsidRDefault="002E002C" w:rsidP="002E002C">
      <w:pPr>
        <w:widowControl w:val="0"/>
        <w:autoSpaceDE w:val="0"/>
        <w:autoSpaceDN w:val="0"/>
        <w:adjustRightInd w:val="0"/>
        <w:spacing w:after="0" w:line="240" w:lineRule="auto"/>
        <w:rPr>
          <w:rFonts w:cs="Times New Roman"/>
          <w:sz w:val="24"/>
          <w:szCs w:val="24"/>
        </w:rPr>
      </w:pPr>
      <w:r w:rsidRPr="002E002C">
        <w:rPr>
          <w:rFonts w:cs="Arial"/>
          <w:b/>
          <w:bCs/>
          <w:sz w:val="24"/>
          <w:szCs w:val="24"/>
        </w:rPr>
        <w:t>Can you become a Police Officer if you are colour blind?</w:t>
      </w:r>
    </w:p>
    <w:p w14:paraId="55F05653" w14:textId="77777777" w:rsidR="00B029BF" w:rsidRPr="00A955AB" w:rsidRDefault="002E002C" w:rsidP="00A955AB">
      <w:pPr>
        <w:widowControl w:val="0"/>
        <w:overflowPunct w:val="0"/>
        <w:autoSpaceDE w:val="0"/>
        <w:autoSpaceDN w:val="0"/>
        <w:adjustRightInd w:val="0"/>
        <w:spacing w:after="0" w:line="225" w:lineRule="auto"/>
        <w:rPr>
          <w:rFonts w:cs="Times New Roman"/>
          <w:sz w:val="24"/>
          <w:szCs w:val="24"/>
        </w:rPr>
      </w:pPr>
      <w:r w:rsidRPr="00817F18">
        <w:rPr>
          <w:rFonts w:cs="Arial"/>
          <w:sz w:val="24"/>
          <w:szCs w:val="24"/>
        </w:rPr>
        <w:t>Those with colour blindness are eligible to become Police Officers, but would be restricted from fulfilling certain posts, such as Traffic Officer or Firearms Officer.  If your colour blindness is monochrome, you would be unable to apply.</w:t>
      </w:r>
    </w:p>
    <w:p w14:paraId="002C8838" w14:textId="77777777" w:rsidR="00B029BF" w:rsidRDefault="00B029BF" w:rsidP="00B029BF">
      <w:pPr>
        <w:widowControl w:val="0"/>
        <w:tabs>
          <w:tab w:val="left" w:pos="3705"/>
        </w:tabs>
        <w:autoSpaceDE w:val="0"/>
        <w:autoSpaceDN w:val="0"/>
        <w:adjustRightInd w:val="0"/>
        <w:spacing w:after="0" w:line="240" w:lineRule="auto"/>
        <w:rPr>
          <w:rFonts w:cs="Arial"/>
          <w:b/>
          <w:bCs/>
          <w:color w:val="0070C0"/>
          <w:sz w:val="32"/>
          <w:szCs w:val="32"/>
        </w:rPr>
      </w:pPr>
    </w:p>
    <w:sectPr w:rsidR="00B029BF" w:rsidSect="003665C4">
      <w:footerReference w:type="default" r:id="rId8"/>
      <w:pgSz w:w="11906" w:h="16838"/>
      <w:pgMar w:top="1304" w:right="1440" w:bottom="1304" w:left="1440" w:header="720" w:footer="720" w:gutter="0"/>
      <w:cols w:space="720" w:equalWidth="0">
        <w:col w:w="9020"/>
      </w:cols>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A96E1" w14:textId="77777777" w:rsidR="00D557BB" w:rsidRDefault="00D557BB" w:rsidP="00626C29">
      <w:pPr>
        <w:spacing w:after="0" w:line="240" w:lineRule="auto"/>
      </w:pPr>
      <w:r>
        <w:separator/>
      </w:r>
    </w:p>
  </w:endnote>
  <w:endnote w:type="continuationSeparator" w:id="0">
    <w:p w14:paraId="225F44DC" w14:textId="77777777" w:rsidR="00D557BB" w:rsidRDefault="00D557BB" w:rsidP="00626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329999"/>
      <w:docPartObj>
        <w:docPartGallery w:val="Page Numbers (Bottom of Page)"/>
        <w:docPartUnique/>
      </w:docPartObj>
    </w:sdtPr>
    <w:sdtEndPr>
      <w:rPr>
        <w:noProof/>
      </w:rPr>
    </w:sdtEndPr>
    <w:sdtContent>
      <w:p w14:paraId="54290EC8" w14:textId="77777777" w:rsidR="00D557BB" w:rsidRDefault="00D557BB">
        <w:pPr>
          <w:pStyle w:val="Footer"/>
        </w:pPr>
        <w:r>
          <w:fldChar w:fldCharType="begin"/>
        </w:r>
        <w:r>
          <w:instrText xml:space="preserve"> PAGE   \* MERGEFORMAT </w:instrText>
        </w:r>
        <w:r>
          <w:fldChar w:fldCharType="separate"/>
        </w:r>
        <w:r w:rsidR="00DD7F44">
          <w:rPr>
            <w:noProof/>
          </w:rPr>
          <w:t>4</w:t>
        </w:r>
        <w:r>
          <w:rPr>
            <w:noProof/>
          </w:rPr>
          <w:fldChar w:fldCharType="end"/>
        </w:r>
      </w:p>
    </w:sdtContent>
  </w:sdt>
  <w:p w14:paraId="4628E845" w14:textId="77777777" w:rsidR="00D557BB" w:rsidRDefault="00D557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28C8F" w14:textId="77777777" w:rsidR="00D557BB" w:rsidRDefault="00D557BB" w:rsidP="00626C29">
      <w:pPr>
        <w:spacing w:after="0" w:line="240" w:lineRule="auto"/>
      </w:pPr>
      <w:r>
        <w:separator/>
      </w:r>
    </w:p>
  </w:footnote>
  <w:footnote w:type="continuationSeparator" w:id="0">
    <w:p w14:paraId="2989528F" w14:textId="77777777" w:rsidR="00D557BB" w:rsidRDefault="00D557BB" w:rsidP="00626C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1EB"/>
    <w:multiLevelType w:val="hybridMultilevel"/>
    <w:tmpl w:val="00000BB3"/>
    <w:lvl w:ilvl="0" w:tplc="00002E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12DB"/>
    <w:multiLevelType w:val="hybridMultilevel"/>
    <w:tmpl w:val="0000153C"/>
    <w:lvl w:ilvl="0" w:tplc="00007E8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390C"/>
    <w:multiLevelType w:val="hybridMultilevel"/>
    <w:tmpl w:val="00000F3E"/>
    <w:lvl w:ilvl="0" w:tplc="000000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6784"/>
    <w:multiLevelType w:val="hybridMultilevel"/>
    <w:tmpl w:val="EC7E4A26"/>
    <w:lvl w:ilvl="0" w:tplc="080900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1F36D8F"/>
    <w:multiLevelType w:val="hybridMultilevel"/>
    <w:tmpl w:val="9AE4B666"/>
    <w:lvl w:ilvl="0" w:tplc="08090009">
      <w:start w:val="1"/>
      <w:numFmt w:val="bullet"/>
      <w:lvlText w:val=""/>
      <w:lvlJc w:val="left"/>
      <w:pPr>
        <w:tabs>
          <w:tab w:val="num" w:pos="720"/>
        </w:tabs>
        <w:ind w:left="720" w:hanging="360"/>
      </w:pPr>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6A46B73"/>
    <w:multiLevelType w:val="hybridMultilevel"/>
    <w:tmpl w:val="E3E0CC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8541EE4"/>
    <w:multiLevelType w:val="hybridMultilevel"/>
    <w:tmpl w:val="A56A63A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545BFE"/>
    <w:multiLevelType w:val="hybridMultilevel"/>
    <w:tmpl w:val="C55E262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0E563D9E"/>
    <w:multiLevelType w:val="hybridMultilevel"/>
    <w:tmpl w:val="122ECAC4"/>
    <w:lvl w:ilvl="0" w:tplc="0809000B">
      <w:start w:val="1"/>
      <w:numFmt w:val="bullet"/>
      <w:lvlText w:val=""/>
      <w:lvlJc w:val="left"/>
      <w:pPr>
        <w:tabs>
          <w:tab w:val="num" w:pos="720"/>
        </w:tabs>
        <w:ind w:left="720" w:hanging="360"/>
      </w:pPr>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0F07579"/>
    <w:multiLevelType w:val="hybridMultilevel"/>
    <w:tmpl w:val="D7989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3C2170"/>
    <w:multiLevelType w:val="hybridMultilevel"/>
    <w:tmpl w:val="2152AF6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CD0EE5"/>
    <w:multiLevelType w:val="hybridMultilevel"/>
    <w:tmpl w:val="CAB4F3F6"/>
    <w:lvl w:ilvl="0" w:tplc="BA3C306C">
      <w:start w:val="1"/>
      <w:numFmt w:val="decimal"/>
      <w:lvlText w:val="%1."/>
      <w:lvlJc w:val="left"/>
      <w:pPr>
        <w:ind w:left="644"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D16884"/>
    <w:multiLevelType w:val="multilevel"/>
    <w:tmpl w:val="C952C8D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7" w15:restartNumberingAfterBreak="0">
    <w:nsid w:val="379A5779"/>
    <w:multiLevelType w:val="hybridMultilevel"/>
    <w:tmpl w:val="EAA69E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6B4FAE"/>
    <w:multiLevelType w:val="hybridMultilevel"/>
    <w:tmpl w:val="0F24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E8639A"/>
    <w:multiLevelType w:val="hybridMultilevel"/>
    <w:tmpl w:val="C0483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737699"/>
    <w:multiLevelType w:val="hybridMultilevel"/>
    <w:tmpl w:val="4C469BD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7720BF5"/>
    <w:multiLevelType w:val="hybridMultilevel"/>
    <w:tmpl w:val="C3285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853D97"/>
    <w:multiLevelType w:val="hybridMultilevel"/>
    <w:tmpl w:val="0436F4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1FC4F23"/>
    <w:multiLevelType w:val="hybridMultilevel"/>
    <w:tmpl w:val="7062C5CA"/>
    <w:lvl w:ilvl="0" w:tplc="08090009">
      <w:start w:val="1"/>
      <w:numFmt w:val="bullet"/>
      <w:lvlText w:val=""/>
      <w:lvlJc w:val="left"/>
      <w:pPr>
        <w:tabs>
          <w:tab w:val="num" w:pos="720"/>
        </w:tabs>
        <w:ind w:left="720" w:hanging="360"/>
      </w:pPr>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2CE36E7"/>
    <w:multiLevelType w:val="multilevel"/>
    <w:tmpl w:val="DD06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6C4491"/>
    <w:multiLevelType w:val="hybridMultilevel"/>
    <w:tmpl w:val="689A636A"/>
    <w:lvl w:ilvl="0" w:tplc="08090009">
      <w:start w:val="1"/>
      <w:numFmt w:val="bullet"/>
      <w:lvlText w:val=""/>
      <w:lvlJc w:val="left"/>
      <w:pPr>
        <w:tabs>
          <w:tab w:val="num" w:pos="720"/>
        </w:tabs>
        <w:ind w:left="720" w:hanging="360"/>
      </w:pPr>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6DFC3037"/>
    <w:multiLevelType w:val="hybridMultilevel"/>
    <w:tmpl w:val="313E786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6FCD488B"/>
    <w:multiLevelType w:val="hybridMultilevel"/>
    <w:tmpl w:val="90825F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32408EC"/>
    <w:multiLevelType w:val="hybridMultilevel"/>
    <w:tmpl w:val="33EAF4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62361DB"/>
    <w:multiLevelType w:val="multilevel"/>
    <w:tmpl w:val="A3547590"/>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78453D7F"/>
    <w:multiLevelType w:val="hybridMultilevel"/>
    <w:tmpl w:val="CEFC4BC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A75945"/>
    <w:multiLevelType w:val="multilevel"/>
    <w:tmpl w:val="02D04B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C54B3B"/>
    <w:multiLevelType w:val="hybridMultilevel"/>
    <w:tmpl w:val="B15461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3"/>
  </w:num>
  <w:num w:numId="4">
    <w:abstractNumId w:val="6"/>
  </w:num>
  <w:num w:numId="5">
    <w:abstractNumId w:val="5"/>
  </w:num>
  <w:num w:numId="6">
    <w:abstractNumId w:val="1"/>
  </w:num>
  <w:num w:numId="7">
    <w:abstractNumId w:val="2"/>
  </w:num>
  <w:num w:numId="8">
    <w:abstractNumId w:val="4"/>
  </w:num>
  <w:num w:numId="9">
    <w:abstractNumId w:val="28"/>
  </w:num>
  <w:num w:numId="10">
    <w:abstractNumId w:val="24"/>
  </w:num>
  <w:num w:numId="11">
    <w:abstractNumId w:val="12"/>
  </w:num>
  <w:num w:numId="12">
    <w:abstractNumId w:val="25"/>
  </w:num>
  <w:num w:numId="13">
    <w:abstractNumId w:val="23"/>
  </w:num>
  <w:num w:numId="14">
    <w:abstractNumId w:val="14"/>
  </w:num>
  <w:num w:numId="15">
    <w:abstractNumId w:val="20"/>
  </w:num>
  <w:num w:numId="16">
    <w:abstractNumId w:val="10"/>
  </w:num>
  <w:num w:numId="17">
    <w:abstractNumId w:val="17"/>
  </w:num>
  <w:num w:numId="18">
    <w:abstractNumId w:val="32"/>
  </w:num>
  <w:num w:numId="19">
    <w:abstractNumId w:val="30"/>
  </w:num>
  <w:num w:numId="20">
    <w:abstractNumId w:val="8"/>
  </w:num>
  <w:num w:numId="21">
    <w:abstractNumId w:val="13"/>
  </w:num>
  <w:num w:numId="22">
    <w:abstractNumId w:val="27"/>
  </w:num>
  <w:num w:numId="23">
    <w:abstractNumId w:val="9"/>
  </w:num>
  <w:num w:numId="24">
    <w:abstractNumId w:val="22"/>
  </w:num>
  <w:num w:numId="25">
    <w:abstractNumId w:val="18"/>
  </w:num>
  <w:num w:numId="26">
    <w:abstractNumId w:val="15"/>
  </w:num>
  <w:num w:numId="27">
    <w:abstractNumId w:val="31"/>
  </w:num>
  <w:num w:numId="28">
    <w:abstractNumId w:val="19"/>
  </w:num>
  <w:num w:numId="29">
    <w:abstractNumId w:val="21"/>
  </w:num>
  <w:num w:numId="30">
    <w:abstractNumId w:val="16"/>
  </w:num>
  <w:num w:numId="31">
    <w:abstractNumId w:val="29"/>
  </w:num>
  <w:num w:numId="32">
    <w:abstractNumId w:val="26"/>
  </w:num>
  <w:num w:numId="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34817"/>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89F"/>
    <w:rsid w:val="00004D6F"/>
    <w:rsid w:val="00043947"/>
    <w:rsid w:val="000520B6"/>
    <w:rsid w:val="000539E4"/>
    <w:rsid w:val="00073EB7"/>
    <w:rsid w:val="000852C3"/>
    <w:rsid w:val="000B4657"/>
    <w:rsid w:val="000C11D0"/>
    <w:rsid w:val="000D5779"/>
    <w:rsid w:val="000E30D4"/>
    <w:rsid w:val="000F6290"/>
    <w:rsid w:val="00121AD7"/>
    <w:rsid w:val="00165C58"/>
    <w:rsid w:val="0019156F"/>
    <w:rsid w:val="001A1885"/>
    <w:rsid w:val="001C29C6"/>
    <w:rsid w:val="001E4DC1"/>
    <w:rsid w:val="001F1D79"/>
    <w:rsid w:val="001F3B9E"/>
    <w:rsid w:val="00201DF3"/>
    <w:rsid w:val="00216510"/>
    <w:rsid w:val="002173E2"/>
    <w:rsid w:val="00223475"/>
    <w:rsid w:val="00254842"/>
    <w:rsid w:val="002929F7"/>
    <w:rsid w:val="002D3CF0"/>
    <w:rsid w:val="002E002C"/>
    <w:rsid w:val="003016F5"/>
    <w:rsid w:val="00305B44"/>
    <w:rsid w:val="0034089F"/>
    <w:rsid w:val="0034093A"/>
    <w:rsid w:val="00342634"/>
    <w:rsid w:val="003665C4"/>
    <w:rsid w:val="003A229A"/>
    <w:rsid w:val="003A32CA"/>
    <w:rsid w:val="003E77DC"/>
    <w:rsid w:val="004106CF"/>
    <w:rsid w:val="0041489F"/>
    <w:rsid w:val="004209CF"/>
    <w:rsid w:val="0042388C"/>
    <w:rsid w:val="0042648E"/>
    <w:rsid w:val="0045657A"/>
    <w:rsid w:val="00466DBF"/>
    <w:rsid w:val="004D08C7"/>
    <w:rsid w:val="005104F3"/>
    <w:rsid w:val="00522EA6"/>
    <w:rsid w:val="0055445B"/>
    <w:rsid w:val="00593274"/>
    <w:rsid w:val="005C41AF"/>
    <w:rsid w:val="005C576D"/>
    <w:rsid w:val="00620BF8"/>
    <w:rsid w:val="00621680"/>
    <w:rsid w:val="00626C29"/>
    <w:rsid w:val="0064065F"/>
    <w:rsid w:val="00643FB2"/>
    <w:rsid w:val="00661F84"/>
    <w:rsid w:val="00680A37"/>
    <w:rsid w:val="00690731"/>
    <w:rsid w:val="006C26DA"/>
    <w:rsid w:val="006D71F8"/>
    <w:rsid w:val="00702120"/>
    <w:rsid w:val="00702AD8"/>
    <w:rsid w:val="00710FE5"/>
    <w:rsid w:val="00745874"/>
    <w:rsid w:val="00767BDE"/>
    <w:rsid w:val="00770C54"/>
    <w:rsid w:val="00796702"/>
    <w:rsid w:val="00797999"/>
    <w:rsid w:val="007B3153"/>
    <w:rsid w:val="007B48BD"/>
    <w:rsid w:val="007D3A4B"/>
    <w:rsid w:val="00805933"/>
    <w:rsid w:val="00817F18"/>
    <w:rsid w:val="0086366A"/>
    <w:rsid w:val="00866249"/>
    <w:rsid w:val="008714AD"/>
    <w:rsid w:val="008820F3"/>
    <w:rsid w:val="00895591"/>
    <w:rsid w:val="008D6E73"/>
    <w:rsid w:val="008E771D"/>
    <w:rsid w:val="008F4356"/>
    <w:rsid w:val="00905200"/>
    <w:rsid w:val="00924C09"/>
    <w:rsid w:val="00932526"/>
    <w:rsid w:val="0096651F"/>
    <w:rsid w:val="009A6159"/>
    <w:rsid w:val="009A6D2C"/>
    <w:rsid w:val="009C3DBF"/>
    <w:rsid w:val="009E1D2A"/>
    <w:rsid w:val="00A13BD9"/>
    <w:rsid w:val="00A16773"/>
    <w:rsid w:val="00A22D4C"/>
    <w:rsid w:val="00A241A4"/>
    <w:rsid w:val="00A2503B"/>
    <w:rsid w:val="00A34A04"/>
    <w:rsid w:val="00A35D24"/>
    <w:rsid w:val="00A371F1"/>
    <w:rsid w:val="00A600BE"/>
    <w:rsid w:val="00A6195C"/>
    <w:rsid w:val="00A70B76"/>
    <w:rsid w:val="00A8060B"/>
    <w:rsid w:val="00A809A2"/>
    <w:rsid w:val="00A955AB"/>
    <w:rsid w:val="00AA467A"/>
    <w:rsid w:val="00AB3601"/>
    <w:rsid w:val="00AC4106"/>
    <w:rsid w:val="00AE09DD"/>
    <w:rsid w:val="00AE5D33"/>
    <w:rsid w:val="00AF31DE"/>
    <w:rsid w:val="00AF46DC"/>
    <w:rsid w:val="00B029BF"/>
    <w:rsid w:val="00B203FB"/>
    <w:rsid w:val="00B25AC5"/>
    <w:rsid w:val="00B325D0"/>
    <w:rsid w:val="00B939D3"/>
    <w:rsid w:val="00B95F6C"/>
    <w:rsid w:val="00BC5ACF"/>
    <w:rsid w:val="00BD6396"/>
    <w:rsid w:val="00BF0C4F"/>
    <w:rsid w:val="00BF17FF"/>
    <w:rsid w:val="00BF5CD1"/>
    <w:rsid w:val="00C02FCD"/>
    <w:rsid w:val="00C1241F"/>
    <w:rsid w:val="00C129B2"/>
    <w:rsid w:val="00C77949"/>
    <w:rsid w:val="00CF0EF9"/>
    <w:rsid w:val="00D16E3A"/>
    <w:rsid w:val="00D3035C"/>
    <w:rsid w:val="00D45A55"/>
    <w:rsid w:val="00D557BB"/>
    <w:rsid w:val="00D74C7B"/>
    <w:rsid w:val="00D75243"/>
    <w:rsid w:val="00D90795"/>
    <w:rsid w:val="00D92AC2"/>
    <w:rsid w:val="00D94B1D"/>
    <w:rsid w:val="00D968EC"/>
    <w:rsid w:val="00DB2356"/>
    <w:rsid w:val="00DC139D"/>
    <w:rsid w:val="00DC4AC8"/>
    <w:rsid w:val="00DD6485"/>
    <w:rsid w:val="00DD7F44"/>
    <w:rsid w:val="00E00581"/>
    <w:rsid w:val="00E06290"/>
    <w:rsid w:val="00E12767"/>
    <w:rsid w:val="00E12DDB"/>
    <w:rsid w:val="00E15DD6"/>
    <w:rsid w:val="00E3098F"/>
    <w:rsid w:val="00E3192D"/>
    <w:rsid w:val="00E44E99"/>
    <w:rsid w:val="00E47DD8"/>
    <w:rsid w:val="00E51AE4"/>
    <w:rsid w:val="00E7543D"/>
    <w:rsid w:val="00E83DB7"/>
    <w:rsid w:val="00E8646F"/>
    <w:rsid w:val="00EA0EC3"/>
    <w:rsid w:val="00EA6AB0"/>
    <w:rsid w:val="00F068D2"/>
    <w:rsid w:val="00F072A7"/>
    <w:rsid w:val="00F1016B"/>
    <w:rsid w:val="00F11434"/>
    <w:rsid w:val="00F17916"/>
    <w:rsid w:val="00F2034F"/>
    <w:rsid w:val="00F20E81"/>
    <w:rsid w:val="00F5130E"/>
    <w:rsid w:val="00F57340"/>
    <w:rsid w:val="00F74F95"/>
    <w:rsid w:val="00F7638C"/>
    <w:rsid w:val="00FB59B3"/>
    <w:rsid w:val="00FB69D8"/>
    <w:rsid w:val="00FE1CD7"/>
    <w:rsid w:val="00FE4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14:docId w14:val="00C2B147"/>
  <w15:docId w15:val="{48B60F2C-94DA-4A6B-9D26-C96B930C6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32CA"/>
    <w:rPr>
      <w:color w:val="0000FF" w:themeColor="hyperlink"/>
      <w:u w:val="single"/>
    </w:rPr>
  </w:style>
  <w:style w:type="paragraph" w:styleId="NormalWeb">
    <w:name w:val="Normal (Web)"/>
    <w:basedOn w:val="Normal"/>
    <w:uiPriority w:val="99"/>
    <w:semiHidden/>
    <w:unhideWhenUsed/>
    <w:rsid w:val="00BF17F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4106CF"/>
    <w:pPr>
      <w:ind w:left="720"/>
      <w:contextualSpacing/>
    </w:pPr>
  </w:style>
  <w:style w:type="paragraph" w:styleId="Header">
    <w:name w:val="header"/>
    <w:basedOn w:val="Normal"/>
    <w:link w:val="HeaderChar"/>
    <w:uiPriority w:val="99"/>
    <w:unhideWhenUsed/>
    <w:rsid w:val="00626C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C29"/>
  </w:style>
  <w:style w:type="paragraph" w:styleId="Footer">
    <w:name w:val="footer"/>
    <w:basedOn w:val="Normal"/>
    <w:link w:val="FooterChar"/>
    <w:uiPriority w:val="99"/>
    <w:unhideWhenUsed/>
    <w:rsid w:val="00626C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C29"/>
  </w:style>
  <w:style w:type="paragraph" w:styleId="BalloonText">
    <w:name w:val="Balloon Text"/>
    <w:basedOn w:val="Normal"/>
    <w:link w:val="BalloonTextChar"/>
    <w:uiPriority w:val="99"/>
    <w:semiHidden/>
    <w:unhideWhenUsed/>
    <w:rsid w:val="001F3B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3B9E"/>
    <w:rPr>
      <w:rFonts w:ascii="Segoe UI" w:hAnsi="Segoe UI" w:cs="Segoe UI"/>
      <w:sz w:val="18"/>
      <w:szCs w:val="18"/>
    </w:rPr>
  </w:style>
  <w:style w:type="table" w:styleId="TableGrid">
    <w:name w:val="Table Grid"/>
    <w:basedOn w:val="TableNormal"/>
    <w:uiPriority w:val="59"/>
    <w:rsid w:val="00D907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029BF"/>
    <w:rPr>
      <w:b/>
      <w:bCs/>
    </w:rPr>
  </w:style>
  <w:style w:type="character" w:styleId="CommentReference">
    <w:name w:val="annotation reference"/>
    <w:uiPriority w:val="99"/>
    <w:semiHidden/>
    <w:unhideWhenUsed/>
    <w:rsid w:val="00A955AB"/>
    <w:rPr>
      <w:sz w:val="16"/>
      <w:szCs w:val="16"/>
    </w:rPr>
  </w:style>
  <w:style w:type="paragraph" w:styleId="CommentText">
    <w:name w:val="annotation text"/>
    <w:basedOn w:val="Normal"/>
    <w:link w:val="CommentTextChar"/>
    <w:uiPriority w:val="99"/>
    <w:semiHidden/>
    <w:unhideWhenUsed/>
    <w:rsid w:val="00A955AB"/>
    <w:pPr>
      <w:spacing w:after="0" w:line="240" w:lineRule="auto"/>
    </w:pPr>
    <w:rPr>
      <w:rFonts w:ascii="Arial" w:eastAsia="Times New Roman" w:hAnsi="Arial" w:cs="Arial"/>
      <w:sz w:val="20"/>
      <w:szCs w:val="20"/>
      <w:lang w:val="en-GB" w:eastAsia="en-GB"/>
    </w:rPr>
  </w:style>
  <w:style w:type="character" w:customStyle="1" w:styleId="CommentTextChar">
    <w:name w:val="Comment Text Char"/>
    <w:basedOn w:val="DefaultParagraphFont"/>
    <w:link w:val="CommentText"/>
    <w:uiPriority w:val="99"/>
    <w:semiHidden/>
    <w:rsid w:val="00A955AB"/>
    <w:rPr>
      <w:rFonts w:ascii="Arial" w:eastAsia="Times New Roman" w:hAnsi="Arial" w:cs="Arial"/>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00385">
      <w:bodyDiv w:val="1"/>
      <w:marLeft w:val="0"/>
      <w:marRight w:val="0"/>
      <w:marTop w:val="0"/>
      <w:marBottom w:val="0"/>
      <w:divBdr>
        <w:top w:val="none" w:sz="0" w:space="0" w:color="auto"/>
        <w:left w:val="none" w:sz="0" w:space="0" w:color="auto"/>
        <w:bottom w:val="none" w:sz="0" w:space="0" w:color="auto"/>
        <w:right w:val="none" w:sz="0" w:space="0" w:color="auto"/>
      </w:divBdr>
    </w:div>
    <w:div w:id="227765483">
      <w:bodyDiv w:val="1"/>
      <w:marLeft w:val="0"/>
      <w:marRight w:val="0"/>
      <w:marTop w:val="0"/>
      <w:marBottom w:val="0"/>
      <w:divBdr>
        <w:top w:val="none" w:sz="0" w:space="0" w:color="auto"/>
        <w:left w:val="none" w:sz="0" w:space="0" w:color="auto"/>
        <w:bottom w:val="none" w:sz="0" w:space="0" w:color="auto"/>
        <w:right w:val="none" w:sz="0" w:space="0" w:color="auto"/>
      </w:divBdr>
    </w:div>
    <w:div w:id="804007334">
      <w:bodyDiv w:val="1"/>
      <w:marLeft w:val="0"/>
      <w:marRight w:val="0"/>
      <w:marTop w:val="0"/>
      <w:marBottom w:val="0"/>
      <w:divBdr>
        <w:top w:val="none" w:sz="0" w:space="0" w:color="auto"/>
        <w:left w:val="none" w:sz="0" w:space="0" w:color="auto"/>
        <w:bottom w:val="none" w:sz="0" w:space="0" w:color="auto"/>
        <w:right w:val="none" w:sz="0" w:space="0" w:color="auto"/>
      </w:divBdr>
    </w:div>
    <w:div w:id="951204125">
      <w:bodyDiv w:val="1"/>
      <w:marLeft w:val="0"/>
      <w:marRight w:val="0"/>
      <w:marTop w:val="0"/>
      <w:marBottom w:val="0"/>
      <w:divBdr>
        <w:top w:val="none" w:sz="0" w:space="0" w:color="auto"/>
        <w:left w:val="none" w:sz="0" w:space="0" w:color="auto"/>
        <w:bottom w:val="none" w:sz="0" w:space="0" w:color="auto"/>
        <w:right w:val="none" w:sz="0" w:space="0" w:color="auto"/>
      </w:divBdr>
    </w:div>
    <w:div w:id="1378046096">
      <w:bodyDiv w:val="1"/>
      <w:marLeft w:val="0"/>
      <w:marRight w:val="0"/>
      <w:marTop w:val="0"/>
      <w:marBottom w:val="0"/>
      <w:divBdr>
        <w:top w:val="none" w:sz="0" w:space="0" w:color="auto"/>
        <w:left w:val="none" w:sz="0" w:space="0" w:color="auto"/>
        <w:bottom w:val="none" w:sz="0" w:space="0" w:color="auto"/>
        <w:right w:val="none" w:sz="0" w:space="0" w:color="auto"/>
      </w:divBdr>
      <w:divsChild>
        <w:div w:id="2078899461">
          <w:marLeft w:val="0"/>
          <w:marRight w:val="0"/>
          <w:marTop w:val="0"/>
          <w:marBottom w:val="0"/>
          <w:divBdr>
            <w:top w:val="none" w:sz="0" w:space="0" w:color="auto"/>
            <w:left w:val="none" w:sz="0" w:space="0" w:color="auto"/>
            <w:bottom w:val="none" w:sz="0" w:space="0" w:color="auto"/>
            <w:right w:val="none" w:sz="0" w:space="0" w:color="auto"/>
          </w:divBdr>
          <w:divsChild>
            <w:div w:id="1566338639">
              <w:marLeft w:val="0"/>
              <w:marRight w:val="0"/>
              <w:marTop w:val="0"/>
              <w:marBottom w:val="0"/>
              <w:divBdr>
                <w:top w:val="none" w:sz="0" w:space="0" w:color="auto"/>
                <w:left w:val="none" w:sz="0" w:space="0" w:color="auto"/>
                <w:bottom w:val="none" w:sz="0" w:space="0" w:color="auto"/>
                <w:right w:val="none" w:sz="0" w:space="0" w:color="auto"/>
              </w:divBdr>
              <w:divsChild>
                <w:div w:id="356662936">
                  <w:marLeft w:val="0"/>
                  <w:marRight w:val="0"/>
                  <w:marTop w:val="0"/>
                  <w:marBottom w:val="0"/>
                  <w:divBdr>
                    <w:top w:val="none" w:sz="0" w:space="0" w:color="auto"/>
                    <w:left w:val="none" w:sz="0" w:space="0" w:color="auto"/>
                    <w:bottom w:val="none" w:sz="0" w:space="0" w:color="auto"/>
                    <w:right w:val="none" w:sz="0" w:space="0" w:color="auto"/>
                  </w:divBdr>
                  <w:divsChild>
                    <w:div w:id="357700853">
                      <w:marLeft w:val="0"/>
                      <w:marRight w:val="0"/>
                      <w:marTop w:val="0"/>
                      <w:marBottom w:val="0"/>
                      <w:divBdr>
                        <w:top w:val="none" w:sz="0" w:space="0" w:color="auto"/>
                        <w:left w:val="none" w:sz="0" w:space="0" w:color="auto"/>
                        <w:bottom w:val="none" w:sz="0" w:space="0" w:color="auto"/>
                        <w:right w:val="none" w:sz="0" w:space="0" w:color="auto"/>
                      </w:divBdr>
                      <w:divsChild>
                        <w:div w:id="1587885167">
                          <w:marLeft w:val="0"/>
                          <w:marRight w:val="0"/>
                          <w:marTop w:val="0"/>
                          <w:marBottom w:val="0"/>
                          <w:divBdr>
                            <w:top w:val="none" w:sz="0" w:space="0" w:color="auto"/>
                            <w:left w:val="none" w:sz="0" w:space="0" w:color="auto"/>
                            <w:bottom w:val="none" w:sz="0" w:space="0" w:color="auto"/>
                            <w:right w:val="none" w:sz="0" w:space="0" w:color="auto"/>
                          </w:divBdr>
                          <w:divsChild>
                            <w:div w:id="681391764">
                              <w:marLeft w:val="0"/>
                              <w:marRight w:val="0"/>
                              <w:marTop w:val="0"/>
                              <w:marBottom w:val="0"/>
                              <w:divBdr>
                                <w:top w:val="none" w:sz="0" w:space="0" w:color="auto"/>
                                <w:left w:val="none" w:sz="0" w:space="0" w:color="auto"/>
                                <w:bottom w:val="none" w:sz="0" w:space="0" w:color="auto"/>
                                <w:right w:val="none" w:sz="0" w:space="0" w:color="auto"/>
                              </w:divBdr>
                              <w:divsChild>
                                <w:div w:id="22754872">
                                  <w:marLeft w:val="0"/>
                                  <w:marRight w:val="0"/>
                                  <w:marTop w:val="0"/>
                                  <w:marBottom w:val="0"/>
                                  <w:divBdr>
                                    <w:top w:val="none" w:sz="0" w:space="0" w:color="auto"/>
                                    <w:left w:val="none" w:sz="0" w:space="0" w:color="auto"/>
                                    <w:bottom w:val="none" w:sz="0" w:space="0" w:color="auto"/>
                                    <w:right w:val="none" w:sz="0" w:space="0" w:color="auto"/>
                                  </w:divBdr>
                                  <w:divsChild>
                                    <w:div w:id="981033590">
                                      <w:marLeft w:val="0"/>
                                      <w:marRight w:val="0"/>
                                      <w:marTop w:val="0"/>
                                      <w:marBottom w:val="0"/>
                                      <w:divBdr>
                                        <w:top w:val="none" w:sz="0" w:space="0" w:color="auto"/>
                                        <w:left w:val="none" w:sz="0" w:space="0" w:color="auto"/>
                                        <w:bottom w:val="none" w:sz="0" w:space="0" w:color="auto"/>
                                        <w:right w:val="none" w:sz="0" w:space="0" w:color="auto"/>
                                      </w:divBdr>
                                      <w:divsChild>
                                        <w:div w:id="1168711420">
                                          <w:marLeft w:val="0"/>
                                          <w:marRight w:val="0"/>
                                          <w:marTop w:val="0"/>
                                          <w:marBottom w:val="0"/>
                                          <w:divBdr>
                                            <w:top w:val="none" w:sz="0" w:space="0" w:color="auto"/>
                                            <w:left w:val="none" w:sz="0" w:space="0" w:color="auto"/>
                                            <w:bottom w:val="none" w:sz="0" w:space="0" w:color="auto"/>
                                            <w:right w:val="none" w:sz="0" w:space="0" w:color="auto"/>
                                          </w:divBdr>
                                          <w:divsChild>
                                            <w:div w:id="2026637518">
                                              <w:marLeft w:val="0"/>
                                              <w:marRight w:val="0"/>
                                              <w:marTop w:val="0"/>
                                              <w:marBottom w:val="0"/>
                                              <w:divBdr>
                                                <w:top w:val="none" w:sz="0" w:space="0" w:color="auto"/>
                                                <w:left w:val="none" w:sz="0" w:space="0" w:color="auto"/>
                                                <w:bottom w:val="none" w:sz="0" w:space="0" w:color="auto"/>
                                                <w:right w:val="none" w:sz="0" w:space="0" w:color="auto"/>
                                              </w:divBdr>
                                              <w:divsChild>
                                                <w:div w:id="20449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39003996">
      <w:bodyDiv w:val="1"/>
      <w:marLeft w:val="0"/>
      <w:marRight w:val="0"/>
      <w:marTop w:val="0"/>
      <w:marBottom w:val="0"/>
      <w:divBdr>
        <w:top w:val="none" w:sz="0" w:space="0" w:color="auto"/>
        <w:left w:val="none" w:sz="0" w:space="0" w:color="auto"/>
        <w:bottom w:val="none" w:sz="0" w:space="0" w:color="auto"/>
        <w:right w:val="none" w:sz="0" w:space="0" w:color="auto"/>
      </w:divBdr>
    </w:div>
    <w:div w:id="1619331142">
      <w:bodyDiv w:val="1"/>
      <w:marLeft w:val="0"/>
      <w:marRight w:val="0"/>
      <w:marTop w:val="0"/>
      <w:marBottom w:val="0"/>
      <w:divBdr>
        <w:top w:val="none" w:sz="0" w:space="0" w:color="auto"/>
        <w:left w:val="none" w:sz="0" w:space="0" w:color="auto"/>
        <w:bottom w:val="none" w:sz="0" w:space="0" w:color="auto"/>
        <w:right w:val="none" w:sz="0" w:space="0" w:color="auto"/>
      </w:divBdr>
    </w:div>
    <w:div w:id="1961260819">
      <w:bodyDiv w:val="1"/>
      <w:marLeft w:val="0"/>
      <w:marRight w:val="0"/>
      <w:marTop w:val="0"/>
      <w:marBottom w:val="0"/>
      <w:divBdr>
        <w:top w:val="none" w:sz="0" w:space="0" w:color="auto"/>
        <w:left w:val="none" w:sz="0" w:space="0" w:color="auto"/>
        <w:bottom w:val="none" w:sz="0" w:space="0" w:color="auto"/>
        <w:right w:val="none" w:sz="0" w:space="0" w:color="auto"/>
      </w:divBdr>
    </w:div>
    <w:div w:id="2147239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E1794-7537-4B20-9829-A55E45EDE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2156</Words>
  <Characters>10710</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DELYTH MUHL</dc:creator>
  <cp:keywords/>
  <dc:description/>
  <cp:lastModifiedBy>Eva Cadet</cp:lastModifiedBy>
  <cp:revision>2</cp:revision>
  <cp:lastPrinted>2019-11-27T08:54:00Z</cp:lastPrinted>
  <dcterms:created xsi:type="dcterms:W3CDTF">2022-03-30T15:43:00Z</dcterms:created>
  <dcterms:modified xsi:type="dcterms:W3CDTF">2022-03-30T15:43:00Z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26a34-59ed-402c-a326-5f7429bfdaa8_Enabled">
    <vt:lpwstr>true</vt:lpwstr>
  </property>
  <property fmtid="{D5CDD505-2E9C-101B-9397-08002B2CF9AE}" pid="3" name="MSIP_Label_3ec26a34-59ed-402c-a326-5f7429bfdaa8_SetDate">
    <vt:lpwstr>2022-03-30T15:43:58Z</vt:lpwstr>
  </property>
  <property fmtid="{D5CDD505-2E9C-101B-9397-08002B2CF9AE}" pid="4" name="MSIP_Label_3ec26a34-59ed-402c-a326-5f7429bfdaa8_Method">
    <vt:lpwstr>Privileged</vt:lpwstr>
  </property>
  <property fmtid="{D5CDD505-2E9C-101B-9397-08002B2CF9AE}" pid="5" name="MSIP_Label_3ec26a34-59ed-402c-a326-5f7429bfdaa8_Name">
    <vt:lpwstr>Non-Official</vt:lpwstr>
  </property>
  <property fmtid="{D5CDD505-2E9C-101B-9397-08002B2CF9AE}" pid="6" name="MSIP_Label_3ec26a34-59ed-402c-a326-5f7429bfdaa8_SiteId">
    <vt:lpwstr>a1ba59b9-7204-48d8-a360-7770245ad4a9</vt:lpwstr>
  </property>
  <property fmtid="{D5CDD505-2E9C-101B-9397-08002B2CF9AE}" pid="7" name="MSIP_Label_3ec26a34-59ed-402c-a326-5f7429bfdaa8_ActionId">
    <vt:lpwstr>673c2807-83db-4a04-8624-a1e1c31eb1af</vt:lpwstr>
  </property>
  <property fmtid="{D5CDD505-2E9C-101B-9397-08002B2CF9AE}" pid="8" name="MSIP_Label_3ec26a34-59ed-402c-a326-5f7429bfdaa8_ContentBits">
    <vt:lpwstr>0</vt:lpwstr>
  </property>
</Properties>
</file>