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794FB6" w14:textId="38E0963C" w:rsidR="00635F2A" w:rsidRPr="005E0401" w:rsidRDefault="00E70F13" w:rsidP="00902989">
      <w:pPr>
        <w:spacing w:before="240" w:after="240"/>
        <w:jc w:val="center"/>
        <w:rPr>
          <w:b/>
          <w:color w:val="1155CC"/>
        </w:rPr>
      </w:pPr>
      <w:r w:rsidRPr="005E0401">
        <w:rPr>
          <w:noProof/>
        </w:rPr>
        <w:drawing>
          <wp:anchor distT="114300" distB="114300" distL="114300" distR="114300" simplePos="0" relativeHeight="251658240" behindDoc="0" locked="0" layoutInCell="1" hidden="0" allowOverlap="1" wp14:anchorId="12403973" wp14:editId="44E89D49">
            <wp:simplePos x="0" y="0"/>
            <wp:positionH relativeFrom="page">
              <wp:posOffset>9304500</wp:posOffset>
            </wp:positionH>
            <wp:positionV relativeFrom="page">
              <wp:posOffset>190500</wp:posOffset>
            </wp:positionV>
            <wp:extent cx="923925" cy="923925"/>
            <wp:effectExtent l="0" t="0" r="0" b="0"/>
            <wp:wrapSquare wrapText="bothSides" distT="114300" distB="114300" distL="114300" distR="114300"/>
            <wp:docPr id="1"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1"/>
                    <a:srcRect/>
                    <a:stretch>
                      <a:fillRect/>
                    </a:stretch>
                  </pic:blipFill>
                  <pic:spPr>
                    <a:xfrm>
                      <a:off x="0" y="0"/>
                      <a:ext cx="923925" cy="923925"/>
                    </a:xfrm>
                    <a:prstGeom prst="rect">
                      <a:avLst/>
                    </a:prstGeom>
                    <a:ln/>
                  </pic:spPr>
                </pic:pic>
              </a:graphicData>
            </a:graphic>
          </wp:anchor>
        </w:drawing>
      </w:r>
      <w:r w:rsidRPr="005E0401">
        <w:rPr>
          <w:noProof/>
        </w:rPr>
        <w:drawing>
          <wp:anchor distT="114300" distB="114300" distL="114300" distR="114300" simplePos="0" relativeHeight="251659264" behindDoc="0" locked="0" layoutInCell="1" hidden="0" allowOverlap="1" wp14:anchorId="2AE6CF50" wp14:editId="73AC0913">
            <wp:simplePos x="0" y="0"/>
            <wp:positionH relativeFrom="page">
              <wp:posOffset>4928475</wp:posOffset>
            </wp:positionH>
            <wp:positionV relativeFrom="page">
              <wp:posOffset>200025</wp:posOffset>
            </wp:positionV>
            <wp:extent cx="923925" cy="904875"/>
            <wp:effectExtent l="0" t="0" r="0" b="0"/>
            <wp:wrapTopAndBottom distT="114300" distB="114300"/>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2"/>
                    <a:srcRect/>
                    <a:stretch>
                      <a:fillRect/>
                    </a:stretch>
                  </pic:blipFill>
                  <pic:spPr>
                    <a:xfrm>
                      <a:off x="0" y="0"/>
                      <a:ext cx="923925" cy="904875"/>
                    </a:xfrm>
                    <a:prstGeom prst="rect">
                      <a:avLst/>
                    </a:prstGeom>
                    <a:ln/>
                  </pic:spPr>
                </pic:pic>
              </a:graphicData>
            </a:graphic>
          </wp:anchor>
        </w:drawing>
      </w:r>
      <w:r w:rsidRPr="005E0401">
        <w:rPr>
          <w:noProof/>
        </w:rPr>
        <w:drawing>
          <wp:anchor distT="114300" distB="114300" distL="114300" distR="114300" simplePos="0" relativeHeight="251660288" behindDoc="0" locked="0" layoutInCell="1" hidden="0" allowOverlap="1" wp14:anchorId="29E51604" wp14:editId="548A5186">
            <wp:simplePos x="0" y="0"/>
            <wp:positionH relativeFrom="page">
              <wp:posOffset>371475</wp:posOffset>
            </wp:positionH>
            <wp:positionV relativeFrom="page">
              <wp:posOffset>228600</wp:posOffset>
            </wp:positionV>
            <wp:extent cx="1019175" cy="847725"/>
            <wp:effectExtent l="0" t="0" r="0" b="0"/>
            <wp:wrapSquare wrapText="bothSides" distT="114300" distB="114300" distL="114300" distR="11430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3"/>
                    <a:srcRect/>
                    <a:stretch>
                      <a:fillRect/>
                    </a:stretch>
                  </pic:blipFill>
                  <pic:spPr>
                    <a:xfrm>
                      <a:off x="0" y="0"/>
                      <a:ext cx="1019175" cy="847725"/>
                    </a:xfrm>
                    <a:prstGeom prst="rect">
                      <a:avLst/>
                    </a:prstGeom>
                    <a:ln/>
                  </pic:spPr>
                </pic:pic>
              </a:graphicData>
            </a:graphic>
          </wp:anchor>
        </w:drawing>
      </w:r>
      <w:r w:rsidRPr="005E0401">
        <w:t>Please note this Apprenticeship</w:t>
      </w:r>
      <w:r w:rsidR="00B0737C" w:rsidRPr="005E0401">
        <w:t xml:space="preserve"> </w:t>
      </w:r>
      <w:r w:rsidRPr="005E0401">
        <w:t xml:space="preserve">/ Traineeship vacancy bulletin is updated regularly - contact the Opportunity Sheffield team if you require further information around any role. </w:t>
      </w:r>
      <w:r w:rsidRPr="005E0401">
        <w:rPr>
          <w:b/>
        </w:rPr>
        <w:t xml:space="preserve">If you wish to find out more about a vacancy below please contact </w:t>
      </w:r>
      <w:hyperlink r:id="rId14" w:history="1">
        <w:r w:rsidR="00205DC6" w:rsidRPr="005E0401">
          <w:rPr>
            <w:rStyle w:val="Hyperlink"/>
            <w:b/>
            <w:highlight w:val="white"/>
          </w:rPr>
          <w:t>apprenticeshipready@sheffield.gov.u</w:t>
        </w:r>
        <w:r w:rsidR="00205DC6" w:rsidRPr="005E0401">
          <w:rPr>
            <w:rStyle w:val="Hyperlink"/>
            <w:b/>
          </w:rPr>
          <w:t>k</w:t>
        </w:r>
      </w:hyperlink>
      <w:r w:rsidR="00205DC6" w:rsidRPr="005E0401">
        <w:rPr>
          <w:b/>
          <w:color w:val="1155CC"/>
        </w:rPr>
        <w:t xml:space="preserve"> </w:t>
      </w:r>
      <w:r w:rsidRPr="005E0401">
        <w:rPr>
          <w:b/>
        </w:rPr>
        <w:t>or if you would like to express an interest in applying for any of the vacancies or apprenticeships listed please send your CV to</w:t>
      </w:r>
      <w:r w:rsidRPr="005E0401">
        <w:t xml:space="preserve"> </w:t>
      </w:r>
      <w:hyperlink r:id="rId15" w:history="1">
        <w:r w:rsidR="00635F2A" w:rsidRPr="005E0401">
          <w:rPr>
            <w:rStyle w:val="Hyperlink"/>
            <w:b/>
            <w:highlight w:val="white"/>
          </w:rPr>
          <w:t>apprenticeshipready@sheffield.gov.uk</w:t>
        </w:r>
      </w:hyperlink>
      <w:r w:rsidR="00635F2A" w:rsidRPr="005E0401">
        <w:rPr>
          <w:b/>
          <w:color w:val="1155CC"/>
        </w:rPr>
        <w:t>.</w:t>
      </w:r>
    </w:p>
    <w:p w14:paraId="66C4698B" w14:textId="29B69F5A" w:rsidR="00C31019" w:rsidRPr="005E0401" w:rsidRDefault="00C31019" w:rsidP="00902989">
      <w:pPr>
        <w:spacing w:before="240" w:after="240"/>
        <w:jc w:val="center"/>
        <w:rPr>
          <w:b/>
          <w:color w:val="000000" w:themeColor="text1"/>
        </w:rPr>
      </w:pPr>
      <w:r w:rsidRPr="005E0401">
        <w:rPr>
          <w:b/>
          <w:color w:val="000000" w:themeColor="text1"/>
        </w:rPr>
        <w:t xml:space="preserve">Please note: some vacancies require </w:t>
      </w:r>
      <w:r w:rsidR="00886901" w:rsidRPr="005E0401">
        <w:rPr>
          <w:b/>
          <w:color w:val="000000" w:themeColor="text1"/>
        </w:rPr>
        <w:t xml:space="preserve">a CV to be sent to </w:t>
      </w:r>
      <w:hyperlink r:id="rId16" w:history="1">
        <w:r w:rsidR="00886901" w:rsidRPr="005E0401">
          <w:rPr>
            <w:rStyle w:val="Hyperlink"/>
            <w:b/>
          </w:rPr>
          <w:t>sccapprenticeships@sheffield.gov.uk</w:t>
        </w:r>
      </w:hyperlink>
      <w:r w:rsidR="00886901" w:rsidRPr="005E0401">
        <w:rPr>
          <w:b/>
          <w:color w:val="000000" w:themeColor="text1"/>
        </w:rPr>
        <w:t xml:space="preserve"> </w:t>
      </w:r>
      <w:r w:rsidR="004B687F" w:rsidRPr="005E0401">
        <w:rPr>
          <w:b/>
          <w:color w:val="000000" w:themeColor="text1"/>
          <w:u w:val="single"/>
        </w:rPr>
        <w:t>instead</w:t>
      </w:r>
      <w:r w:rsidR="00837719" w:rsidRPr="005E0401">
        <w:rPr>
          <w:b/>
          <w:color w:val="000000" w:themeColor="text1"/>
        </w:rPr>
        <w:t xml:space="preserve"> of Apprenticeship Ready</w:t>
      </w:r>
      <w:r w:rsidR="004B687F" w:rsidRPr="005E0401">
        <w:rPr>
          <w:b/>
          <w:color w:val="000000" w:themeColor="text1"/>
        </w:rPr>
        <w:t xml:space="preserve"> – these </w:t>
      </w:r>
      <w:r w:rsidR="007552CA" w:rsidRPr="005E0401">
        <w:rPr>
          <w:b/>
          <w:color w:val="000000" w:themeColor="text1"/>
        </w:rPr>
        <w:t>are</w:t>
      </w:r>
      <w:r w:rsidR="004B687F" w:rsidRPr="005E0401">
        <w:rPr>
          <w:b/>
          <w:color w:val="000000" w:themeColor="text1"/>
        </w:rPr>
        <w:t xml:space="preserve"> outlined in the Account Manger box</w:t>
      </w:r>
      <w:r w:rsidR="00297199" w:rsidRPr="005E0401">
        <w:rPr>
          <w:b/>
          <w:color w:val="000000" w:themeColor="text1"/>
        </w:rPr>
        <w:t>.</w:t>
      </w:r>
    </w:p>
    <w:p w14:paraId="4377847B" w14:textId="65BA3479" w:rsidR="00ED54E8" w:rsidRPr="005E0401" w:rsidRDefault="00205DC6" w:rsidP="00902989">
      <w:pPr>
        <w:spacing w:before="240" w:after="240"/>
        <w:jc w:val="center"/>
        <w:rPr>
          <w:sz w:val="20"/>
          <w:szCs w:val="20"/>
        </w:rPr>
      </w:pPr>
      <w:r w:rsidRPr="005E0401">
        <w:rPr>
          <w:b/>
        </w:rPr>
        <w:t>T</w:t>
      </w:r>
      <w:r w:rsidR="00E70F13" w:rsidRPr="005E0401">
        <w:rPr>
          <w:b/>
        </w:rPr>
        <w:t xml:space="preserve">he vacancy reference number and </w:t>
      </w:r>
      <w:r w:rsidR="008B2556" w:rsidRPr="005E0401">
        <w:rPr>
          <w:b/>
        </w:rPr>
        <w:t>A</w:t>
      </w:r>
      <w:r w:rsidR="00E70F13" w:rsidRPr="005E0401">
        <w:rPr>
          <w:b/>
        </w:rPr>
        <w:t xml:space="preserve">ccount </w:t>
      </w:r>
      <w:r w:rsidR="008B2556" w:rsidRPr="005E0401">
        <w:rPr>
          <w:b/>
        </w:rPr>
        <w:t>M</w:t>
      </w:r>
      <w:r w:rsidR="00E70F13" w:rsidRPr="005E0401">
        <w:rPr>
          <w:b/>
        </w:rPr>
        <w:t xml:space="preserve">anager of the </w:t>
      </w:r>
      <w:r w:rsidR="00B47B7C" w:rsidRPr="005E0401">
        <w:rPr>
          <w:b/>
        </w:rPr>
        <w:t>role</w:t>
      </w:r>
      <w:r w:rsidR="00E70F13" w:rsidRPr="005E0401">
        <w:rPr>
          <w:b/>
        </w:rPr>
        <w:t xml:space="preserve"> you wish to apply for </w:t>
      </w:r>
      <w:r w:rsidRPr="005E0401">
        <w:rPr>
          <w:b/>
        </w:rPr>
        <w:t xml:space="preserve">should be included </w:t>
      </w:r>
      <w:r w:rsidR="00E70F13" w:rsidRPr="005E0401">
        <w:rPr>
          <w:b/>
        </w:rPr>
        <w:t xml:space="preserve">in </w:t>
      </w:r>
      <w:r w:rsidR="00214FFE" w:rsidRPr="005E0401">
        <w:rPr>
          <w:b/>
        </w:rPr>
        <w:t>your</w:t>
      </w:r>
      <w:r w:rsidR="007C15C6" w:rsidRPr="005E0401">
        <w:rPr>
          <w:b/>
        </w:rPr>
        <w:t xml:space="preserve"> </w:t>
      </w:r>
      <w:r w:rsidR="00E70F13" w:rsidRPr="005E0401">
        <w:rPr>
          <w:b/>
        </w:rPr>
        <w:t>email.</w:t>
      </w:r>
    </w:p>
    <w:tbl>
      <w:tblPr>
        <w:tblStyle w:val="a"/>
        <w:tblW w:w="16206" w:type="dxa"/>
        <w:tblInd w:w="-11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1606"/>
        <w:gridCol w:w="2409"/>
        <w:gridCol w:w="8931"/>
        <w:gridCol w:w="1417"/>
        <w:gridCol w:w="1843"/>
      </w:tblGrid>
      <w:tr w:rsidR="00ED54E8" w:rsidRPr="00490502" w14:paraId="4CC67C4F" w14:textId="77777777" w:rsidTr="00270167">
        <w:trPr>
          <w:trHeight w:val="895"/>
        </w:trPr>
        <w:tc>
          <w:tcPr>
            <w:tcW w:w="1606" w:type="dxa"/>
            <w:shd w:val="clear" w:color="auto" w:fill="auto"/>
            <w:tcMar>
              <w:top w:w="100" w:type="dxa"/>
              <w:left w:w="100" w:type="dxa"/>
              <w:bottom w:w="100" w:type="dxa"/>
              <w:right w:w="100" w:type="dxa"/>
            </w:tcMar>
          </w:tcPr>
          <w:p w14:paraId="5B223D1F" w14:textId="77777777" w:rsidR="00ED54E8" w:rsidRPr="00490502" w:rsidRDefault="00E70F13" w:rsidP="00547C66">
            <w:pPr>
              <w:widowControl w:val="0"/>
              <w:pBdr>
                <w:top w:val="nil"/>
                <w:left w:val="nil"/>
                <w:bottom w:val="nil"/>
                <w:right w:val="nil"/>
                <w:between w:val="nil"/>
              </w:pBdr>
              <w:spacing w:line="240" w:lineRule="auto"/>
              <w:jc w:val="center"/>
              <w:rPr>
                <w:rFonts w:asciiTheme="majorHAnsi" w:hAnsiTheme="majorHAnsi" w:cstheme="majorHAnsi"/>
                <w:b/>
              </w:rPr>
            </w:pPr>
            <w:r w:rsidRPr="00490502">
              <w:rPr>
                <w:rFonts w:asciiTheme="majorHAnsi" w:hAnsiTheme="majorHAnsi" w:cstheme="majorHAnsi"/>
                <w:b/>
              </w:rPr>
              <w:t>Post Code</w:t>
            </w:r>
          </w:p>
        </w:tc>
        <w:tc>
          <w:tcPr>
            <w:tcW w:w="2409" w:type="dxa"/>
            <w:shd w:val="clear" w:color="auto" w:fill="auto"/>
            <w:tcMar>
              <w:top w:w="100" w:type="dxa"/>
              <w:left w:w="100" w:type="dxa"/>
              <w:bottom w:w="100" w:type="dxa"/>
              <w:right w:w="100" w:type="dxa"/>
            </w:tcMar>
          </w:tcPr>
          <w:p w14:paraId="4B8FB151" w14:textId="1A3F2D00" w:rsidR="00ED54E8" w:rsidRPr="00490502" w:rsidRDefault="00E70F13" w:rsidP="00547C66">
            <w:pPr>
              <w:widowControl w:val="0"/>
              <w:pBdr>
                <w:top w:val="nil"/>
                <w:left w:val="nil"/>
                <w:bottom w:val="nil"/>
                <w:right w:val="nil"/>
                <w:between w:val="nil"/>
              </w:pBdr>
              <w:spacing w:line="240" w:lineRule="auto"/>
              <w:jc w:val="center"/>
              <w:rPr>
                <w:rFonts w:asciiTheme="majorHAnsi" w:hAnsiTheme="majorHAnsi" w:cstheme="majorHAnsi"/>
                <w:b/>
              </w:rPr>
            </w:pPr>
            <w:r w:rsidRPr="00490502">
              <w:rPr>
                <w:rFonts w:asciiTheme="majorHAnsi" w:hAnsiTheme="majorHAnsi" w:cstheme="majorHAnsi"/>
                <w:b/>
              </w:rPr>
              <w:t>Job Title</w:t>
            </w:r>
            <w:r w:rsidR="007C15C6" w:rsidRPr="00490502">
              <w:rPr>
                <w:rFonts w:asciiTheme="majorHAnsi" w:hAnsiTheme="majorHAnsi" w:cstheme="majorHAnsi"/>
                <w:b/>
              </w:rPr>
              <w:t xml:space="preserve"> </w:t>
            </w:r>
            <w:r w:rsidRPr="00490502">
              <w:rPr>
                <w:rFonts w:asciiTheme="majorHAnsi" w:hAnsiTheme="majorHAnsi" w:cstheme="majorHAnsi"/>
                <w:b/>
              </w:rPr>
              <w:t>/ Vacancy ID</w:t>
            </w:r>
          </w:p>
        </w:tc>
        <w:tc>
          <w:tcPr>
            <w:tcW w:w="8931" w:type="dxa"/>
            <w:shd w:val="clear" w:color="auto" w:fill="auto"/>
            <w:tcMar>
              <w:top w:w="100" w:type="dxa"/>
              <w:left w:w="100" w:type="dxa"/>
              <w:bottom w:w="100" w:type="dxa"/>
              <w:right w:w="100" w:type="dxa"/>
            </w:tcMar>
          </w:tcPr>
          <w:p w14:paraId="62924F35" w14:textId="77777777" w:rsidR="00ED54E8" w:rsidRPr="00490502" w:rsidRDefault="00E70F13" w:rsidP="00902989">
            <w:pPr>
              <w:widowControl w:val="0"/>
              <w:pBdr>
                <w:top w:val="nil"/>
                <w:left w:val="nil"/>
                <w:bottom w:val="nil"/>
                <w:right w:val="nil"/>
                <w:between w:val="nil"/>
              </w:pBdr>
              <w:spacing w:line="240" w:lineRule="auto"/>
              <w:rPr>
                <w:rFonts w:asciiTheme="majorHAnsi" w:hAnsiTheme="majorHAnsi" w:cstheme="majorHAnsi"/>
                <w:b/>
              </w:rPr>
            </w:pPr>
            <w:r w:rsidRPr="00490502">
              <w:rPr>
                <w:rFonts w:asciiTheme="majorHAnsi" w:hAnsiTheme="majorHAnsi" w:cstheme="majorHAnsi"/>
                <w:b/>
              </w:rPr>
              <w:t>Job Description</w:t>
            </w:r>
          </w:p>
        </w:tc>
        <w:tc>
          <w:tcPr>
            <w:tcW w:w="1417" w:type="dxa"/>
            <w:shd w:val="clear" w:color="auto" w:fill="auto"/>
            <w:tcMar>
              <w:top w:w="100" w:type="dxa"/>
              <w:left w:w="100" w:type="dxa"/>
              <w:bottom w:w="100" w:type="dxa"/>
              <w:right w:w="100" w:type="dxa"/>
            </w:tcMar>
          </w:tcPr>
          <w:p w14:paraId="21F59BD7" w14:textId="77777777" w:rsidR="00ED54E8" w:rsidRPr="00490502" w:rsidRDefault="00E70F13" w:rsidP="00547C66">
            <w:pPr>
              <w:widowControl w:val="0"/>
              <w:pBdr>
                <w:top w:val="nil"/>
                <w:left w:val="nil"/>
                <w:bottom w:val="nil"/>
                <w:right w:val="nil"/>
                <w:between w:val="nil"/>
              </w:pBdr>
              <w:spacing w:line="240" w:lineRule="auto"/>
              <w:jc w:val="center"/>
              <w:rPr>
                <w:rFonts w:asciiTheme="majorHAnsi" w:hAnsiTheme="majorHAnsi" w:cstheme="majorHAnsi"/>
                <w:b/>
              </w:rPr>
            </w:pPr>
            <w:r w:rsidRPr="00490502">
              <w:rPr>
                <w:rFonts w:asciiTheme="majorHAnsi" w:hAnsiTheme="majorHAnsi" w:cstheme="majorHAnsi"/>
                <w:b/>
              </w:rPr>
              <w:t>Closing Date</w:t>
            </w:r>
          </w:p>
        </w:tc>
        <w:tc>
          <w:tcPr>
            <w:tcW w:w="1843" w:type="dxa"/>
            <w:shd w:val="clear" w:color="auto" w:fill="auto"/>
            <w:tcMar>
              <w:top w:w="100" w:type="dxa"/>
              <w:left w:w="100" w:type="dxa"/>
              <w:bottom w:w="100" w:type="dxa"/>
              <w:right w:w="100" w:type="dxa"/>
            </w:tcMar>
          </w:tcPr>
          <w:p w14:paraId="66685D0C" w14:textId="77777777" w:rsidR="00ED54E8" w:rsidRPr="00490502" w:rsidRDefault="00E70F13" w:rsidP="00547C66">
            <w:pPr>
              <w:widowControl w:val="0"/>
              <w:pBdr>
                <w:top w:val="nil"/>
                <w:left w:val="nil"/>
                <w:bottom w:val="nil"/>
                <w:right w:val="nil"/>
                <w:between w:val="nil"/>
              </w:pBdr>
              <w:spacing w:line="240" w:lineRule="auto"/>
              <w:jc w:val="center"/>
              <w:rPr>
                <w:rFonts w:asciiTheme="majorHAnsi" w:hAnsiTheme="majorHAnsi" w:cstheme="majorHAnsi"/>
                <w:b/>
              </w:rPr>
            </w:pPr>
            <w:r w:rsidRPr="00490502">
              <w:rPr>
                <w:rFonts w:asciiTheme="majorHAnsi" w:hAnsiTheme="majorHAnsi" w:cstheme="majorHAnsi"/>
                <w:b/>
              </w:rPr>
              <w:t>Account Manager</w:t>
            </w:r>
          </w:p>
        </w:tc>
      </w:tr>
      <w:tr w:rsidR="00270167" w:rsidRPr="00490502" w14:paraId="1B8277EB" w14:textId="77777777" w:rsidTr="00270167">
        <w:trPr>
          <w:trHeight w:val="895"/>
        </w:trPr>
        <w:tc>
          <w:tcPr>
            <w:tcW w:w="1606" w:type="dxa"/>
            <w:shd w:val="clear" w:color="auto" w:fill="auto"/>
            <w:tcMar>
              <w:top w:w="100" w:type="dxa"/>
              <w:left w:w="100" w:type="dxa"/>
              <w:bottom w:w="100" w:type="dxa"/>
              <w:right w:w="100" w:type="dxa"/>
            </w:tcMar>
          </w:tcPr>
          <w:p w14:paraId="5BA1BD1B" w14:textId="0B7BE175" w:rsidR="00270167" w:rsidRPr="00490502" w:rsidRDefault="00270167" w:rsidP="00270167">
            <w:pPr>
              <w:widowControl w:val="0"/>
              <w:pBdr>
                <w:top w:val="nil"/>
                <w:left w:val="nil"/>
                <w:bottom w:val="nil"/>
                <w:right w:val="nil"/>
                <w:between w:val="nil"/>
              </w:pBdr>
              <w:spacing w:line="240" w:lineRule="auto"/>
              <w:jc w:val="center"/>
              <w:rPr>
                <w:rFonts w:asciiTheme="majorHAnsi" w:hAnsiTheme="majorHAnsi" w:cstheme="majorHAnsi"/>
                <w:b/>
              </w:rPr>
            </w:pPr>
            <w:r w:rsidRPr="00BB7661">
              <w:rPr>
                <w:rFonts w:asciiTheme="majorHAnsi" w:hAnsiTheme="majorHAnsi" w:cstheme="majorHAnsi"/>
                <w:bCs/>
              </w:rPr>
              <w:t>S9 1JQ</w:t>
            </w:r>
          </w:p>
        </w:tc>
        <w:tc>
          <w:tcPr>
            <w:tcW w:w="2409" w:type="dxa"/>
            <w:shd w:val="clear" w:color="auto" w:fill="auto"/>
            <w:tcMar>
              <w:top w:w="100" w:type="dxa"/>
              <w:left w:w="100" w:type="dxa"/>
              <w:bottom w:w="100" w:type="dxa"/>
              <w:right w:w="100" w:type="dxa"/>
            </w:tcMar>
          </w:tcPr>
          <w:p w14:paraId="66E098B0" w14:textId="2A8506EB" w:rsidR="00270167" w:rsidRPr="00490502" w:rsidRDefault="00270167" w:rsidP="00270167">
            <w:pPr>
              <w:widowControl w:val="0"/>
              <w:pBdr>
                <w:top w:val="nil"/>
                <w:left w:val="nil"/>
                <w:bottom w:val="nil"/>
                <w:right w:val="nil"/>
                <w:between w:val="nil"/>
              </w:pBdr>
              <w:spacing w:line="240" w:lineRule="auto"/>
              <w:jc w:val="center"/>
              <w:rPr>
                <w:rFonts w:asciiTheme="majorHAnsi" w:hAnsiTheme="majorHAnsi" w:cstheme="majorHAnsi"/>
                <w:b/>
              </w:rPr>
            </w:pPr>
            <w:r w:rsidRPr="00BB7661">
              <w:rPr>
                <w:rFonts w:asciiTheme="majorHAnsi" w:hAnsiTheme="majorHAnsi" w:cstheme="majorHAnsi"/>
                <w:b/>
              </w:rPr>
              <w:t>Apprentice Joiner</w:t>
            </w:r>
            <w:r w:rsidRPr="00BB7661">
              <w:rPr>
                <w:rFonts w:asciiTheme="majorHAnsi" w:hAnsiTheme="majorHAnsi" w:cstheme="majorHAnsi"/>
                <w:bCs/>
              </w:rPr>
              <w:t xml:space="preserve"> VAC2022103695</w:t>
            </w:r>
          </w:p>
        </w:tc>
        <w:tc>
          <w:tcPr>
            <w:tcW w:w="8931" w:type="dxa"/>
            <w:shd w:val="clear" w:color="auto" w:fill="auto"/>
            <w:tcMar>
              <w:top w:w="100" w:type="dxa"/>
              <w:left w:w="100" w:type="dxa"/>
              <w:bottom w:w="100" w:type="dxa"/>
              <w:right w:w="100" w:type="dxa"/>
            </w:tcMar>
          </w:tcPr>
          <w:p w14:paraId="4C672ECD" w14:textId="77777777" w:rsidR="00270167" w:rsidRPr="00BB7661" w:rsidRDefault="00270167" w:rsidP="00270167">
            <w:pPr>
              <w:widowControl w:val="0"/>
              <w:pBdr>
                <w:top w:val="nil"/>
                <w:left w:val="nil"/>
                <w:bottom w:val="nil"/>
                <w:right w:val="nil"/>
                <w:between w:val="nil"/>
              </w:pBdr>
              <w:spacing w:line="240" w:lineRule="auto"/>
              <w:rPr>
                <w:rFonts w:asciiTheme="majorHAnsi" w:hAnsiTheme="majorHAnsi" w:cstheme="majorHAnsi"/>
                <w:bCs/>
              </w:rPr>
            </w:pPr>
            <w:r w:rsidRPr="00BB7661">
              <w:rPr>
                <w:rFonts w:asciiTheme="majorHAnsi" w:hAnsiTheme="majorHAnsi" w:cstheme="majorHAnsi"/>
                <w:bCs/>
              </w:rPr>
              <w:t>As an Apprentice Joiner you will enhance your skills and knowledge in:</w:t>
            </w:r>
          </w:p>
          <w:p w14:paraId="2D7B489D" w14:textId="77777777" w:rsidR="00270167" w:rsidRPr="00BB7661" w:rsidRDefault="00270167" w:rsidP="00270167">
            <w:pPr>
              <w:widowControl w:val="0"/>
              <w:pBdr>
                <w:top w:val="nil"/>
                <w:left w:val="nil"/>
                <w:bottom w:val="nil"/>
                <w:right w:val="nil"/>
                <w:between w:val="nil"/>
              </w:pBdr>
              <w:spacing w:line="240" w:lineRule="auto"/>
              <w:rPr>
                <w:rFonts w:asciiTheme="majorHAnsi" w:hAnsiTheme="majorHAnsi" w:cstheme="majorHAnsi"/>
                <w:bCs/>
              </w:rPr>
            </w:pPr>
            <w:r w:rsidRPr="00BB7661">
              <w:rPr>
                <w:rFonts w:asciiTheme="majorHAnsi" w:hAnsiTheme="majorHAnsi" w:cstheme="majorHAnsi"/>
                <w:bCs/>
              </w:rPr>
              <w:t>• 1st and 2nd Fix Joinery</w:t>
            </w:r>
          </w:p>
          <w:p w14:paraId="6D9D7637" w14:textId="77777777" w:rsidR="00270167" w:rsidRPr="00BB7661" w:rsidRDefault="00270167" w:rsidP="00270167">
            <w:pPr>
              <w:widowControl w:val="0"/>
              <w:pBdr>
                <w:top w:val="nil"/>
                <w:left w:val="nil"/>
                <w:bottom w:val="nil"/>
                <w:right w:val="nil"/>
                <w:between w:val="nil"/>
              </w:pBdr>
              <w:spacing w:line="240" w:lineRule="auto"/>
              <w:rPr>
                <w:rFonts w:asciiTheme="majorHAnsi" w:hAnsiTheme="majorHAnsi" w:cstheme="majorHAnsi"/>
                <w:bCs/>
              </w:rPr>
            </w:pPr>
            <w:r w:rsidRPr="00BB7661">
              <w:rPr>
                <w:rFonts w:asciiTheme="majorHAnsi" w:hAnsiTheme="majorHAnsi" w:cstheme="majorHAnsi"/>
                <w:bCs/>
              </w:rPr>
              <w:t>• Measuring, marking out, fitting, cutting, splicing, finishing, positioning, and securing of timber  </w:t>
            </w:r>
          </w:p>
          <w:p w14:paraId="4CCD0B40" w14:textId="77777777" w:rsidR="00270167" w:rsidRPr="00BB7661" w:rsidRDefault="00270167" w:rsidP="00270167">
            <w:pPr>
              <w:widowControl w:val="0"/>
              <w:pBdr>
                <w:top w:val="nil"/>
                <w:left w:val="nil"/>
                <w:bottom w:val="nil"/>
                <w:right w:val="nil"/>
                <w:between w:val="nil"/>
              </w:pBdr>
              <w:spacing w:line="240" w:lineRule="auto"/>
              <w:rPr>
                <w:rFonts w:asciiTheme="majorHAnsi" w:hAnsiTheme="majorHAnsi" w:cstheme="majorHAnsi"/>
                <w:bCs/>
              </w:rPr>
            </w:pPr>
            <w:r w:rsidRPr="00BB7661">
              <w:rPr>
                <w:rFonts w:asciiTheme="majorHAnsi" w:hAnsiTheme="majorHAnsi" w:cstheme="majorHAnsi"/>
                <w:bCs/>
              </w:rPr>
              <w:t>• Installation of window frames, doors (internal &amp; external), staircases, skirting boards, joists, trusses, roof with gables, roof verges and eaves, including roof components  </w:t>
            </w:r>
          </w:p>
          <w:p w14:paraId="7135660C" w14:textId="77777777" w:rsidR="00270167" w:rsidRPr="00BB7661" w:rsidRDefault="00270167" w:rsidP="00270167">
            <w:pPr>
              <w:widowControl w:val="0"/>
              <w:pBdr>
                <w:top w:val="nil"/>
                <w:left w:val="nil"/>
                <w:bottom w:val="nil"/>
                <w:right w:val="nil"/>
                <w:between w:val="nil"/>
              </w:pBdr>
              <w:spacing w:line="240" w:lineRule="auto"/>
              <w:rPr>
                <w:rFonts w:asciiTheme="majorHAnsi" w:hAnsiTheme="majorHAnsi" w:cstheme="majorHAnsi"/>
                <w:bCs/>
              </w:rPr>
            </w:pPr>
            <w:r w:rsidRPr="00BB7661">
              <w:rPr>
                <w:rFonts w:asciiTheme="majorHAnsi" w:hAnsiTheme="majorHAnsi" w:cstheme="majorHAnsi"/>
                <w:bCs/>
              </w:rPr>
              <w:t>• Use of appropriate hand and power tools </w:t>
            </w:r>
          </w:p>
          <w:p w14:paraId="2898C55C" w14:textId="77777777" w:rsidR="00270167" w:rsidRPr="00BB7661" w:rsidRDefault="00270167" w:rsidP="00270167">
            <w:pPr>
              <w:widowControl w:val="0"/>
              <w:pBdr>
                <w:top w:val="nil"/>
                <w:left w:val="nil"/>
                <w:bottom w:val="nil"/>
                <w:right w:val="nil"/>
                <w:between w:val="nil"/>
              </w:pBdr>
              <w:spacing w:line="240" w:lineRule="auto"/>
              <w:rPr>
                <w:rFonts w:asciiTheme="majorHAnsi" w:hAnsiTheme="majorHAnsi" w:cstheme="majorHAnsi"/>
                <w:bCs/>
              </w:rPr>
            </w:pPr>
            <w:r w:rsidRPr="00BB7661">
              <w:rPr>
                <w:rFonts w:asciiTheme="majorHAnsi" w:hAnsiTheme="majorHAnsi" w:cstheme="majorHAnsi"/>
                <w:bCs/>
              </w:rPr>
              <w:t>• Maintaining high levels of health and safety at all times, ensuring regulations are adhered to</w:t>
            </w:r>
          </w:p>
          <w:p w14:paraId="07D81C96" w14:textId="77777777" w:rsidR="00270167" w:rsidRPr="00BB7661" w:rsidRDefault="00270167" w:rsidP="00270167">
            <w:pPr>
              <w:widowControl w:val="0"/>
              <w:pBdr>
                <w:top w:val="nil"/>
                <w:left w:val="nil"/>
                <w:bottom w:val="nil"/>
                <w:right w:val="nil"/>
                <w:between w:val="nil"/>
              </w:pBdr>
              <w:spacing w:line="240" w:lineRule="auto"/>
              <w:rPr>
                <w:rFonts w:asciiTheme="majorHAnsi" w:hAnsiTheme="majorHAnsi" w:cstheme="majorHAnsi"/>
                <w:bCs/>
              </w:rPr>
            </w:pPr>
            <w:r w:rsidRPr="00BB7661">
              <w:rPr>
                <w:rFonts w:asciiTheme="majorHAnsi" w:hAnsiTheme="majorHAnsi" w:cstheme="majorHAnsi"/>
                <w:bCs/>
              </w:rPr>
              <w:t>• Maintain a clear and tidy workspace and ensure that waste materials are disposed of in accordance with current legislation </w:t>
            </w:r>
          </w:p>
          <w:p w14:paraId="08CD68E2" w14:textId="77777777" w:rsidR="00270167" w:rsidRPr="00BB7661" w:rsidRDefault="00270167" w:rsidP="00270167">
            <w:pPr>
              <w:widowControl w:val="0"/>
              <w:pBdr>
                <w:top w:val="nil"/>
                <w:left w:val="nil"/>
                <w:bottom w:val="nil"/>
                <w:right w:val="nil"/>
                <w:between w:val="nil"/>
              </w:pBdr>
              <w:spacing w:line="240" w:lineRule="auto"/>
              <w:rPr>
                <w:rFonts w:asciiTheme="majorHAnsi" w:hAnsiTheme="majorHAnsi" w:cstheme="majorHAnsi"/>
                <w:bCs/>
              </w:rPr>
            </w:pPr>
          </w:p>
          <w:p w14:paraId="4B3D5708" w14:textId="77777777" w:rsidR="00270167" w:rsidRPr="00C66377" w:rsidRDefault="00270167" w:rsidP="00270167">
            <w:pPr>
              <w:widowControl w:val="0"/>
              <w:pBdr>
                <w:top w:val="nil"/>
                <w:left w:val="nil"/>
                <w:bottom w:val="nil"/>
                <w:right w:val="nil"/>
                <w:between w:val="nil"/>
              </w:pBdr>
              <w:spacing w:line="240" w:lineRule="auto"/>
              <w:rPr>
                <w:rFonts w:asciiTheme="majorHAnsi" w:hAnsiTheme="majorHAnsi" w:cstheme="majorHAnsi"/>
                <w:b/>
              </w:rPr>
            </w:pPr>
            <w:r w:rsidRPr="00C66377">
              <w:rPr>
                <w:rFonts w:asciiTheme="majorHAnsi" w:hAnsiTheme="majorHAnsi" w:cstheme="majorHAnsi"/>
                <w:b/>
              </w:rPr>
              <w:t xml:space="preserve">Apply Via below link: </w:t>
            </w:r>
          </w:p>
          <w:p w14:paraId="514E8DA6" w14:textId="0B4098D7" w:rsidR="00270167" w:rsidRPr="00490502" w:rsidRDefault="00270167" w:rsidP="00270167">
            <w:pPr>
              <w:widowControl w:val="0"/>
              <w:pBdr>
                <w:top w:val="nil"/>
                <w:left w:val="nil"/>
                <w:bottom w:val="nil"/>
                <w:right w:val="nil"/>
                <w:between w:val="nil"/>
              </w:pBdr>
              <w:spacing w:line="240" w:lineRule="auto"/>
              <w:rPr>
                <w:rFonts w:asciiTheme="majorHAnsi" w:hAnsiTheme="majorHAnsi" w:cstheme="majorHAnsi"/>
                <w:b/>
              </w:rPr>
            </w:pPr>
            <w:hyperlink r:id="rId17" w:history="1">
              <w:r w:rsidRPr="00C66377">
                <w:rPr>
                  <w:rStyle w:val="Hyperlink"/>
                  <w:rFonts w:asciiTheme="majorHAnsi" w:hAnsiTheme="majorHAnsi" w:cstheme="majorHAnsi"/>
                  <w:b/>
                </w:rPr>
                <w:t>https://opportunities.efficiencynorth.org/apprenticeships/apprenticeship/?ref=9adb61eb-e7b7-45c6-8f4d-0613fb00b2eb</w:t>
              </w:r>
            </w:hyperlink>
            <w:r w:rsidRPr="00C66377">
              <w:rPr>
                <w:rFonts w:asciiTheme="majorHAnsi" w:hAnsiTheme="majorHAnsi" w:cstheme="majorHAnsi"/>
                <w:bCs/>
              </w:rPr>
              <w:t xml:space="preserve"> </w:t>
            </w:r>
          </w:p>
        </w:tc>
        <w:tc>
          <w:tcPr>
            <w:tcW w:w="1417" w:type="dxa"/>
            <w:shd w:val="clear" w:color="auto" w:fill="auto"/>
            <w:tcMar>
              <w:top w:w="100" w:type="dxa"/>
              <w:left w:w="100" w:type="dxa"/>
              <w:bottom w:w="100" w:type="dxa"/>
              <w:right w:w="100" w:type="dxa"/>
            </w:tcMar>
          </w:tcPr>
          <w:p w14:paraId="4D9D00DB" w14:textId="483415CB" w:rsidR="00270167" w:rsidRPr="00490502" w:rsidRDefault="00270167" w:rsidP="00270167">
            <w:pPr>
              <w:widowControl w:val="0"/>
              <w:pBdr>
                <w:top w:val="nil"/>
                <w:left w:val="nil"/>
                <w:bottom w:val="nil"/>
                <w:right w:val="nil"/>
                <w:between w:val="nil"/>
              </w:pBdr>
              <w:spacing w:line="240" w:lineRule="auto"/>
              <w:jc w:val="center"/>
              <w:rPr>
                <w:rFonts w:asciiTheme="majorHAnsi" w:hAnsiTheme="majorHAnsi" w:cstheme="majorHAnsi"/>
                <w:b/>
              </w:rPr>
            </w:pPr>
            <w:r w:rsidRPr="00BB7661">
              <w:rPr>
                <w:rFonts w:asciiTheme="majorHAnsi" w:hAnsiTheme="majorHAnsi" w:cstheme="majorHAnsi"/>
                <w:bCs/>
              </w:rPr>
              <w:t>12/07/2022</w:t>
            </w:r>
          </w:p>
        </w:tc>
        <w:tc>
          <w:tcPr>
            <w:tcW w:w="1843" w:type="dxa"/>
            <w:shd w:val="clear" w:color="auto" w:fill="auto"/>
            <w:tcMar>
              <w:top w:w="100" w:type="dxa"/>
              <w:left w:w="100" w:type="dxa"/>
              <w:bottom w:w="100" w:type="dxa"/>
              <w:right w:w="100" w:type="dxa"/>
            </w:tcMar>
          </w:tcPr>
          <w:p w14:paraId="1B36AC73" w14:textId="1134F49A" w:rsidR="00270167" w:rsidRPr="00490502" w:rsidRDefault="00270167" w:rsidP="00270167">
            <w:pPr>
              <w:widowControl w:val="0"/>
              <w:pBdr>
                <w:top w:val="nil"/>
                <w:left w:val="nil"/>
                <w:bottom w:val="nil"/>
                <w:right w:val="nil"/>
                <w:between w:val="nil"/>
              </w:pBdr>
              <w:spacing w:line="240" w:lineRule="auto"/>
              <w:jc w:val="center"/>
              <w:rPr>
                <w:rFonts w:asciiTheme="majorHAnsi" w:hAnsiTheme="majorHAnsi" w:cstheme="majorHAnsi"/>
                <w:b/>
              </w:rPr>
            </w:pPr>
            <w:r w:rsidRPr="00BB7661">
              <w:rPr>
                <w:rFonts w:asciiTheme="majorHAnsi" w:hAnsiTheme="majorHAnsi" w:cstheme="majorHAnsi"/>
                <w:bCs/>
              </w:rPr>
              <w:t>Miriam Muhsin</w:t>
            </w:r>
          </w:p>
        </w:tc>
      </w:tr>
      <w:tr w:rsidR="00270167" w:rsidRPr="00490502" w14:paraId="2BB5B51B" w14:textId="77777777" w:rsidTr="00270167">
        <w:trPr>
          <w:trHeight w:val="599"/>
        </w:trPr>
        <w:tc>
          <w:tcPr>
            <w:tcW w:w="1606" w:type="dxa"/>
            <w:shd w:val="clear" w:color="auto" w:fill="auto"/>
            <w:tcMar>
              <w:top w:w="100" w:type="dxa"/>
              <w:left w:w="100" w:type="dxa"/>
              <w:bottom w:w="100" w:type="dxa"/>
              <w:right w:w="100" w:type="dxa"/>
            </w:tcMar>
          </w:tcPr>
          <w:p w14:paraId="7B2C1EB9" w14:textId="4A9C9F11" w:rsidR="00270167" w:rsidRPr="00490502" w:rsidRDefault="00270167" w:rsidP="00270167">
            <w:pPr>
              <w:widowControl w:val="0"/>
              <w:pBdr>
                <w:top w:val="nil"/>
                <w:left w:val="nil"/>
                <w:bottom w:val="nil"/>
                <w:right w:val="nil"/>
                <w:between w:val="nil"/>
              </w:pBdr>
              <w:spacing w:line="240" w:lineRule="auto"/>
              <w:jc w:val="center"/>
              <w:rPr>
                <w:rFonts w:asciiTheme="majorHAnsi" w:hAnsiTheme="majorHAnsi" w:cstheme="majorHAnsi"/>
                <w:b/>
              </w:rPr>
            </w:pPr>
            <w:r w:rsidRPr="002403CC">
              <w:rPr>
                <w:rFonts w:asciiTheme="majorHAnsi" w:hAnsiTheme="majorHAnsi" w:cstheme="majorHAnsi"/>
                <w:bCs/>
              </w:rPr>
              <w:t>S1 1DA</w:t>
            </w:r>
          </w:p>
        </w:tc>
        <w:tc>
          <w:tcPr>
            <w:tcW w:w="2409" w:type="dxa"/>
            <w:shd w:val="clear" w:color="auto" w:fill="auto"/>
            <w:tcMar>
              <w:top w:w="100" w:type="dxa"/>
              <w:left w:w="100" w:type="dxa"/>
              <w:bottom w:w="100" w:type="dxa"/>
              <w:right w:w="100" w:type="dxa"/>
            </w:tcMar>
          </w:tcPr>
          <w:p w14:paraId="66A3996A" w14:textId="23A3458F" w:rsidR="00270167" w:rsidRPr="00490502" w:rsidRDefault="00270167" w:rsidP="00270167">
            <w:pPr>
              <w:widowControl w:val="0"/>
              <w:pBdr>
                <w:top w:val="nil"/>
                <w:left w:val="nil"/>
                <w:bottom w:val="nil"/>
                <w:right w:val="nil"/>
                <w:between w:val="nil"/>
              </w:pBdr>
              <w:spacing w:line="240" w:lineRule="auto"/>
              <w:jc w:val="center"/>
              <w:rPr>
                <w:rFonts w:asciiTheme="majorHAnsi" w:hAnsiTheme="majorHAnsi" w:cstheme="majorHAnsi"/>
                <w:b/>
              </w:rPr>
            </w:pPr>
            <w:r w:rsidRPr="002403CC">
              <w:rPr>
                <w:rFonts w:asciiTheme="majorHAnsi" w:hAnsiTheme="majorHAnsi" w:cstheme="majorHAnsi"/>
                <w:b/>
              </w:rPr>
              <w:t>Head of Lighting</w:t>
            </w:r>
            <w:r w:rsidRPr="002403CC">
              <w:rPr>
                <w:rFonts w:asciiTheme="majorHAnsi" w:hAnsiTheme="majorHAnsi" w:cstheme="majorHAnsi"/>
                <w:bCs/>
              </w:rPr>
              <w:t xml:space="preserve"> </w:t>
            </w:r>
            <w:r w:rsidRPr="002403CC">
              <w:rPr>
                <w:rFonts w:asciiTheme="majorHAnsi" w:hAnsiTheme="majorHAnsi" w:cstheme="majorHAnsi"/>
                <w:bCs/>
              </w:rPr>
              <w:t>VAC2022103697</w:t>
            </w:r>
          </w:p>
        </w:tc>
        <w:tc>
          <w:tcPr>
            <w:tcW w:w="8931" w:type="dxa"/>
            <w:shd w:val="clear" w:color="auto" w:fill="auto"/>
            <w:tcMar>
              <w:top w:w="100" w:type="dxa"/>
              <w:left w:w="100" w:type="dxa"/>
              <w:bottom w:w="100" w:type="dxa"/>
              <w:right w:w="100" w:type="dxa"/>
            </w:tcMar>
          </w:tcPr>
          <w:p w14:paraId="6E56C017" w14:textId="1D67A51D" w:rsidR="00270167" w:rsidRDefault="00270167" w:rsidP="00270167">
            <w:pPr>
              <w:widowControl w:val="0"/>
              <w:pBdr>
                <w:top w:val="nil"/>
                <w:left w:val="nil"/>
                <w:bottom w:val="nil"/>
                <w:right w:val="nil"/>
                <w:between w:val="nil"/>
              </w:pBdr>
              <w:tabs>
                <w:tab w:val="left" w:pos="930"/>
              </w:tabs>
              <w:spacing w:line="240" w:lineRule="auto"/>
              <w:rPr>
                <w:rFonts w:asciiTheme="majorHAnsi" w:hAnsiTheme="majorHAnsi" w:cstheme="majorHAnsi"/>
                <w:bCs/>
              </w:rPr>
            </w:pPr>
            <w:r w:rsidRPr="002403CC">
              <w:rPr>
                <w:rFonts w:asciiTheme="majorHAnsi" w:hAnsiTheme="majorHAnsi" w:cstheme="majorHAnsi"/>
                <w:bCs/>
              </w:rPr>
              <w:t>Do you have a deep and broad knowledge of lighting and related equipment, great technical expertise, proven supervisory experience and a passion for theatre and the arts?</w:t>
            </w:r>
            <w:r>
              <w:rPr>
                <w:rFonts w:asciiTheme="majorHAnsi" w:hAnsiTheme="majorHAnsi" w:cstheme="majorHAnsi"/>
                <w:bCs/>
              </w:rPr>
              <w:t xml:space="preserve"> </w:t>
            </w:r>
            <w:r w:rsidRPr="002403CC">
              <w:rPr>
                <w:rFonts w:asciiTheme="majorHAnsi" w:hAnsiTheme="majorHAnsi" w:cstheme="majorHAnsi"/>
                <w:bCs/>
              </w:rPr>
              <w:t>​If so, you could be just who we are looking for to join our Operations team as Head of Lighting</w:t>
            </w:r>
            <w:r>
              <w:rPr>
                <w:rFonts w:asciiTheme="majorHAnsi" w:hAnsiTheme="majorHAnsi" w:cstheme="majorHAnsi"/>
                <w:bCs/>
              </w:rPr>
              <w:t>.</w:t>
            </w:r>
          </w:p>
          <w:p w14:paraId="5FC48A82" w14:textId="23FA24CA" w:rsidR="00270167" w:rsidRPr="00404E6D" w:rsidRDefault="00270167" w:rsidP="00270167">
            <w:pPr>
              <w:widowControl w:val="0"/>
              <w:pBdr>
                <w:top w:val="nil"/>
                <w:left w:val="nil"/>
                <w:bottom w:val="nil"/>
                <w:right w:val="nil"/>
                <w:between w:val="nil"/>
              </w:pBdr>
              <w:tabs>
                <w:tab w:val="left" w:pos="930"/>
              </w:tabs>
              <w:spacing w:line="240" w:lineRule="auto"/>
              <w:rPr>
                <w:rFonts w:asciiTheme="majorHAnsi" w:hAnsiTheme="majorHAnsi" w:cstheme="majorHAnsi"/>
                <w:b/>
              </w:rPr>
            </w:pPr>
            <w:r w:rsidRPr="00404E6D">
              <w:rPr>
                <w:rFonts w:asciiTheme="majorHAnsi" w:hAnsiTheme="majorHAnsi" w:cstheme="majorHAnsi"/>
                <w:b/>
              </w:rPr>
              <w:lastRenderedPageBreak/>
              <w:t>Apply via below link:</w:t>
            </w:r>
          </w:p>
          <w:p w14:paraId="2D415B3D" w14:textId="61C366F4" w:rsidR="00270167" w:rsidRPr="002A7A48" w:rsidRDefault="00270167" w:rsidP="00270167">
            <w:pPr>
              <w:widowControl w:val="0"/>
              <w:pBdr>
                <w:top w:val="nil"/>
                <w:left w:val="nil"/>
                <w:bottom w:val="nil"/>
                <w:right w:val="nil"/>
                <w:between w:val="nil"/>
              </w:pBdr>
              <w:tabs>
                <w:tab w:val="left" w:pos="930"/>
              </w:tabs>
              <w:spacing w:line="240" w:lineRule="auto"/>
              <w:rPr>
                <w:rFonts w:asciiTheme="majorHAnsi" w:hAnsiTheme="majorHAnsi" w:cstheme="majorHAnsi"/>
                <w:bCs/>
              </w:rPr>
            </w:pPr>
            <w:hyperlink r:id="rId18" w:history="1">
              <w:r w:rsidRPr="007A64A1">
                <w:rPr>
                  <w:rStyle w:val="Hyperlink"/>
                  <w:rFonts w:asciiTheme="majorHAnsi" w:hAnsiTheme="majorHAnsi" w:cstheme="majorHAnsi"/>
                  <w:bCs/>
                </w:rPr>
                <w:t>https://www.sheffieldtheatres.co.uk/vacancy/head-of-lightin</w:t>
              </w:r>
              <w:r w:rsidRPr="007A64A1">
                <w:rPr>
                  <w:rStyle w:val="Hyperlink"/>
                  <w:rFonts w:asciiTheme="majorHAnsi" w:hAnsiTheme="majorHAnsi" w:cstheme="majorHAnsi"/>
                  <w:bCs/>
                </w:rPr>
                <w:t>g</w:t>
              </w:r>
            </w:hyperlink>
            <w:r>
              <w:rPr>
                <w:rFonts w:asciiTheme="majorHAnsi" w:hAnsiTheme="majorHAnsi" w:cstheme="majorHAnsi"/>
                <w:bCs/>
              </w:rPr>
              <w:t xml:space="preserve"> </w:t>
            </w:r>
          </w:p>
        </w:tc>
        <w:tc>
          <w:tcPr>
            <w:tcW w:w="1417" w:type="dxa"/>
            <w:shd w:val="clear" w:color="auto" w:fill="auto"/>
            <w:tcMar>
              <w:top w:w="100" w:type="dxa"/>
              <w:left w:w="100" w:type="dxa"/>
              <w:bottom w:w="100" w:type="dxa"/>
              <w:right w:w="100" w:type="dxa"/>
            </w:tcMar>
          </w:tcPr>
          <w:p w14:paraId="3F5603EF" w14:textId="5EAFE545" w:rsidR="00270167" w:rsidRPr="00490502" w:rsidRDefault="00270167" w:rsidP="00270167">
            <w:pPr>
              <w:widowControl w:val="0"/>
              <w:pBdr>
                <w:top w:val="nil"/>
                <w:left w:val="nil"/>
                <w:bottom w:val="nil"/>
                <w:right w:val="nil"/>
                <w:between w:val="nil"/>
              </w:pBdr>
              <w:spacing w:line="240" w:lineRule="auto"/>
              <w:jc w:val="center"/>
              <w:rPr>
                <w:rFonts w:asciiTheme="majorHAnsi" w:hAnsiTheme="majorHAnsi" w:cstheme="majorHAnsi"/>
                <w:b/>
              </w:rPr>
            </w:pPr>
            <w:r w:rsidRPr="002403CC">
              <w:rPr>
                <w:rFonts w:asciiTheme="majorHAnsi" w:hAnsiTheme="majorHAnsi" w:cstheme="majorHAnsi"/>
                <w:bCs/>
              </w:rPr>
              <w:lastRenderedPageBreak/>
              <w:t>12/07/2022</w:t>
            </w:r>
          </w:p>
        </w:tc>
        <w:tc>
          <w:tcPr>
            <w:tcW w:w="1843" w:type="dxa"/>
            <w:shd w:val="clear" w:color="auto" w:fill="auto"/>
            <w:tcMar>
              <w:top w:w="100" w:type="dxa"/>
              <w:left w:w="100" w:type="dxa"/>
              <w:bottom w:w="100" w:type="dxa"/>
              <w:right w:w="100" w:type="dxa"/>
            </w:tcMar>
          </w:tcPr>
          <w:p w14:paraId="61E1BA52" w14:textId="23A68228" w:rsidR="00270167" w:rsidRPr="00490502" w:rsidRDefault="00270167" w:rsidP="00270167">
            <w:pPr>
              <w:widowControl w:val="0"/>
              <w:pBdr>
                <w:top w:val="nil"/>
                <w:left w:val="nil"/>
                <w:bottom w:val="nil"/>
                <w:right w:val="nil"/>
                <w:between w:val="nil"/>
              </w:pBdr>
              <w:spacing w:line="240" w:lineRule="auto"/>
              <w:jc w:val="center"/>
              <w:rPr>
                <w:rFonts w:asciiTheme="majorHAnsi" w:hAnsiTheme="majorHAnsi" w:cstheme="majorHAnsi"/>
                <w:b/>
              </w:rPr>
            </w:pPr>
            <w:r w:rsidRPr="002403CC">
              <w:rPr>
                <w:rFonts w:asciiTheme="majorHAnsi" w:hAnsiTheme="majorHAnsi" w:cstheme="majorHAnsi"/>
                <w:bCs/>
              </w:rPr>
              <w:t>Miriam Muhsin</w:t>
            </w:r>
            <w:r w:rsidRPr="002403CC">
              <w:rPr>
                <w:rFonts w:asciiTheme="majorHAnsi" w:hAnsiTheme="majorHAnsi" w:cstheme="majorHAnsi"/>
                <w:bCs/>
              </w:rPr>
              <w:tab/>
            </w:r>
          </w:p>
        </w:tc>
      </w:tr>
      <w:tr w:rsidR="00270167" w:rsidRPr="00490502" w14:paraId="392E993C" w14:textId="77777777" w:rsidTr="00270167">
        <w:trPr>
          <w:trHeight w:val="895"/>
        </w:trPr>
        <w:tc>
          <w:tcPr>
            <w:tcW w:w="1606" w:type="dxa"/>
            <w:shd w:val="clear" w:color="auto" w:fill="auto"/>
            <w:tcMar>
              <w:top w:w="100" w:type="dxa"/>
              <w:left w:w="100" w:type="dxa"/>
              <w:bottom w:w="100" w:type="dxa"/>
              <w:right w:w="100" w:type="dxa"/>
            </w:tcMar>
          </w:tcPr>
          <w:p w14:paraId="06A1F2AD" w14:textId="50FEA8F9" w:rsidR="00270167" w:rsidRPr="00490502" w:rsidRDefault="00270167" w:rsidP="00270167">
            <w:pPr>
              <w:widowControl w:val="0"/>
              <w:pBdr>
                <w:top w:val="nil"/>
                <w:left w:val="nil"/>
                <w:bottom w:val="nil"/>
                <w:right w:val="nil"/>
                <w:between w:val="nil"/>
              </w:pBdr>
              <w:spacing w:line="240" w:lineRule="auto"/>
              <w:jc w:val="center"/>
              <w:rPr>
                <w:rFonts w:asciiTheme="majorHAnsi" w:hAnsiTheme="majorHAnsi" w:cstheme="majorHAnsi"/>
                <w:b/>
              </w:rPr>
            </w:pPr>
            <w:r w:rsidRPr="002403CC">
              <w:rPr>
                <w:rFonts w:asciiTheme="majorHAnsi" w:hAnsiTheme="majorHAnsi" w:cstheme="majorHAnsi"/>
                <w:bCs/>
              </w:rPr>
              <w:t>S1 1DA</w:t>
            </w:r>
          </w:p>
        </w:tc>
        <w:tc>
          <w:tcPr>
            <w:tcW w:w="2409" w:type="dxa"/>
            <w:shd w:val="clear" w:color="auto" w:fill="auto"/>
            <w:tcMar>
              <w:top w:w="100" w:type="dxa"/>
              <w:left w:w="100" w:type="dxa"/>
              <w:bottom w:w="100" w:type="dxa"/>
              <w:right w:w="100" w:type="dxa"/>
            </w:tcMar>
          </w:tcPr>
          <w:p w14:paraId="0DE78874" w14:textId="1E3910F5" w:rsidR="00270167" w:rsidRPr="00490502" w:rsidRDefault="00270167" w:rsidP="00270167">
            <w:pPr>
              <w:widowControl w:val="0"/>
              <w:pBdr>
                <w:top w:val="nil"/>
                <w:left w:val="nil"/>
                <w:bottom w:val="nil"/>
                <w:right w:val="nil"/>
                <w:between w:val="nil"/>
              </w:pBdr>
              <w:spacing w:line="240" w:lineRule="auto"/>
              <w:jc w:val="center"/>
              <w:rPr>
                <w:rFonts w:asciiTheme="majorHAnsi" w:hAnsiTheme="majorHAnsi" w:cstheme="majorHAnsi"/>
                <w:b/>
              </w:rPr>
            </w:pPr>
            <w:r w:rsidRPr="00270167">
              <w:rPr>
                <w:rFonts w:asciiTheme="majorHAnsi" w:hAnsiTheme="majorHAnsi" w:cstheme="majorHAnsi"/>
                <w:b/>
              </w:rPr>
              <w:t>Deputy Head of Sound and Video</w:t>
            </w:r>
            <w:r w:rsidRPr="002403CC">
              <w:rPr>
                <w:rFonts w:asciiTheme="majorHAnsi" w:hAnsiTheme="majorHAnsi" w:cstheme="majorHAnsi"/>
                <w:bCs/>
              </w:rPr>
              <w:t xml:space="preserve"> </w:t>
            </w:r>
            <w:r w:rsidRPr="002403CC">
              <w:rPr>
                <w:rFonts w:asciiTheme="majorHAnsi" w:hAnsiTheme="majorHAnsi" w:cstheme="majorHAnsi"/>
                <w:bCs/>
              </w:rPr>
              <w:t>VAC2022103698</w:t>
            </w:r>
          </w:p>
        </w:tc>
        <w:tc>
          <w:tcPr>
            <w:tcW w:w="8931" w:type="dxa"/>
            <w:shd w:val="clear" w:color="auto" w:fill="auto"/>
            <w:tcMar>
              <w:top w:w="100" w:type="dxa"/>
              <w:left w:w="100" w:type="dxa"/>
              <w:bottom w:w="100" w:type="dxa"/>
              <w:right w:w="100" w:type="dxa"/>
            </w:tcMar>
          </w:tcPr>
          <w:p w14:paraId="5A820C2F" w14:textId="042F9D85" w:rsidR="00270167" w:rsidRDefault="00270167" w:rsidP="00270167">
            <w:pPr>
              <w:widowControl w:val="0"/>
              <w:pBdr>
                <w:top w:val="nil"/>
                <w:left w:val="nil"/>
                <w:bottom w:val="nil"/>
                <w:right w:val="nil"/>
                <w:between w:val="nil"/>
              </w:pBdr>
              <w:tabs>
                <w:tab w:val="left" w:pos="930"/>
              </w:tabs>
              <w:spacing w:line="240" w:lineRule="auto"/>
              <w:rPr>
                <w:rFonts w:asciiTheme="majorHAnsi" w:hAnsiTheme="majorHAnsi" w:cstheme="majorHAnsi"/>
                <w:bCs/>
              </w:rPr>
            </w:pPr>
            <w:r w:rsidRPr="002403CC">
              <w:rPr>
                <w:rFonts w:asciiTheme="majorHAnsi" w:hAnsiTheme="majorHAnsi" w:cstheme="majorHAnsi"/>
                <w:bCs/>
              </w:rPr>
              <w:t>​Do you have a good knowledge of sound and video equipment, experience of maintaining high standards of sound provision, proven expertise operating, fitting-up and getting out shows and a passion for theatre and the arts?</w:t>
            </w:r>
            <w:r>
              <w:rPr>
                <w:rFonts w:asciiTheme="majorHAnsi" w:hAnsiTheme="majorHAnsi" w:cstheme="majorHAnsi"/>
                <w:bCs/>
              </w:rPr>
              <w:t xml:space="preserve"> </w:t>
            </w:r>
            <w:r w:rsidRPr="002403CC">
              <w:rPr>
                <w:rFonts w:asciiTheme="majorHAnsi" w:hAnsiTheme="majorHAnsi" w:cstheme="majorHAnsi"/>
                <w:bCs/>
              </w:rPr>
              <w:t>​If so, you could be just who we are looking for to join our Operations team as Deputy Head of Sound and Video</w:t>
            </w:r>
            <w:r>
              <w:rPr>
                <w:rFonts w:asciiTheme="majorHAnsi" w:hAnsiTheme="majorHAnsi" w:cstheme="majorHAnsi"/>
                <w:bCs/>
              </w:rPr>
              <w:t>.</w:t>
            </w:r>
          </w:p>
          <w:p w14:paraId="6B84D969" w14:textId="23BC9930" w:rsidR="00270167" w:rsidRPr="00404E6D" w:rsidRDefault="00270167" w:rsidP="00270167">
            <w:pPr>
              <w:widowControl w:val="0"/>
              <w:pBdr>
                <w:top w:val="nil"/>
                <w:left w:val="nil"/>
                <w:bottom w:val="nil"/>
                <w:right w:val="nil"/>
                <w:between w:val="nil"/>
              </w:pBdr>
              <w:tabs>
                <w:tab w:val="left" w:pos="930"/>
              </w:tabs>
              <w:spacing w:line="240" w:lineRule="auto"/>
              <w:rPr>
                <w:rFonts w:asciiTheme="majorHAnsi" w:hAnsiTheme="majorHAnsi" w:cstheme="majorHAnsi"/>
                <w:b/>
              </w:rPr>
            </w:pPr>
            <w:r w:rsidRPr="00404E6D">
              <w:rPr>
                <w:rFonts w:asciiTheme="majorHAnsi" w:hAnsiTheme="majorHAnsi" w:cstheme="majorHAnsi"/>
                <w:b/>
              </w:rPr>
              <w:t>Apply online via below link:</w:t>
            </w:r>
          </w:p>
          <w:p w14:paraId="066A8710" w14:textId="4C23804D" w:rsidR="00270167" w:rsidRPr="00490502" w:rsidRDefault="00270167" w:rsidP="00270167">
            <w:pPr>
              <w:widowControl w:val="0"/>
              <w:pBdr>
                <w:top w:val="nil"/>
                <w:left w:val="nil"/>
                <w:bottom w:val="nil"/>
                <w:right w:val="nil"/>
                <w:between w:val="nil"/>
              </w:pBdr>
              <w:spacing w:line="240" w:lineRule="auto"/>
              <w:rPr>
                <w:rFonts w:asciiTheme="majorHAnsi" w:hAnsiTheme="majorHAnsi" w:cstheme="majorHAnsi"/>
                <w:b/>
              </w:rPr>
            </w:pPr>
            <w:hyperlink r:id="rId19" w:history="1">
              <w:r w:rsidRPr="007A64A1">
                <w:rPr>
                  <w:rStyle w:val="Hyperlink"/>
                  <w:rFonts w:asciiTheme="majorHAnsi" w:hAnsiTheme="majorHAnsi" w:cstheme="majorHAnsi"/>
                  <w:bCs/>
                </w:rPr>
                <w:t>https://www.sheffieldtheatres.co.uk/vacancy/deputy-head-of-sound-and-video-2</w:t>
              </w:r>
            </w:hyperlink>
            <w:r>
              <w:rPr>
                <w:rFonts w:asciiTheme="majorHAnsi" w:hAnsiTheme="majorHAnsi" w:cstheme="majorHAnsi"/>
                <w:bCs/>
              </w:rPr>
              <w:t xml:space="preserve"> </w:t>
            </w:r>
            <w:r w:rsidRPr="002403CC">
              <w:rPr>
                <w:rFonts w:asciiTheme="majorHAnsi" w:hAnsiTheme="majorHAnsi" w:cstheme="majorHAnsi"/>
                <w:bCs/>
              </w:rPr>
              <w:tab/>
            </w:r>
            <w:r w:rsidRPr="002403CC">
              <w:rPr>
                <w:rFonts w:asciiTheme="majorHAnsi" w:hAnsiTheme="majorHAnsi" w:cstheme="majorHAnsi"/>
                <w:bCs/>
              </w:rPr>
              <w:tab/>
            </w:r>
          </w:p>
        </w:tc>
        <w:tc>
          <w:tcPr>
            <w:tcW w:w="1417" w:type="dxa"/>
            <w:shd w:val="clear" w:color="auto" w:fill="auto"/>
            <w:tcMar>
              <w:top w:w="100" w:type="dxa"/>
              <w:left w:w="100" w:type="dxa"/>
              <w:bottom w:w="100" w:type="dxa"/>
              <w:right w:w="100" w:type="dxa"/>
            </w:tcMar>
          </w:tcPr>
          <w:p w14:paraId="3FCC17C7" w14:textId="4E0C6D1B" w:rsidR="00270167" w:rsidRPr="00490502" w:rsidRDefault="00270167" w:rsidP="00270167">
            <w:pPr>
              <w:widowControl w:val="0"/>
              <w:pBdr>
                <w:top w:val="nil"/>
                <w:left w:val="nil"/>
                <w:bottom w:val="nil"/>
                <w:right w:val="nil"/>
                <w:between w:val="nil"/>
              </w:pBdr>
              <w:spacing w:line="240" w:lineRule="auto"/>
              <w:jc w:val="center"/>
              <w:rPr>
                <w:rFonts w:asciiTheme="majorHAnsi" w:hAnsiTheme="majorHAnsi" w:cstheme="majorHAnsi"/>
                <w:b/>
              </w:rPr>
            </w:pPr>
            <w:r w:rsidRPr="002403CC">
              <w:rPr>
                <w:rFonts w:asciiTheme="majorHAnsi" w:hAnsiTheme="majorHAnsi" w:cstheme="majorHAnsi"/>
                <w:bCs/>
              </w:rPr>
              <w:t>12/07/2022</w:t>
            </w:r>
          </w:p>
        </w:tc>
        <w:tc>
          <w:tcPr>
            <w:tcW w:w="1843" w:type="dxa"/>
            <w:shd w:val="clear" w:color="auto" w:fill="auto"/>
            <w:tcMar>
              <w:top w:w="100" w:type="dxa"/>
              <w:left w:w="100" w:type="dxa"/>
              <w:bottom w:w="100" w:type="dxa"/>
              <w:right w:w="100" w:type="dxa"/>
            </w:tcMar>
          </w:tcPr>
          <w:p w14:paraId="13B8F228" w14:textId="407A5E47" w:rsidR="00270167" w:rsidRPr="00490502" w:rsidRDefault="00270167" w:rsidP="00270167">
            <w:pPr>
              <w:widowControl w:val="0"/>
              <w:pBdr>
                <w:top w:val="nil"/>
                <w:left w:val="nil"/>
                <w:bottom w:val="nil"/>
                <w:right w:val="nil"/>
                <w:between w:val="nil"/>
              </w:pBdr>
              <w:spacing w:line="240" w:lineRule="auto"/>
              <w:jc w:val="center"/>
              <w:rPr>
                <w:rFonts w:asciiTheme="majorHAnsi" w:hAnsiTheme="majorHAnsi" w:cstheme="majorHAnsi"/>
                <w:b/>
              </w:rPr>
            </w:pPr>
            <w:r w:rsidRPr="002403CC">
              <w:rPr>
                <w:rFonts w:asciiTheme="majorHAnsi" w:hAnsiTheme="majorHAnsi" w:cstheme="majorHAnsi"/>
                <w:bCs/>
              </w:rPr>
              <w:t>Miriam Muhsin</w:t>
            </w:r>
          </w:p>
        </w:tc>
      </w:tr>
      <w:tr w:rsidR="00270167" w:rsidRPr="00490502" w14:paraId="40E8DB0C" w14:textId="77777777" w:rsidTr="00270167">
        <w:trPr>
          <w:trHeight w:val="316"/>
        </w:trPr>
        <w:tc>
          <w:tcPr>
            <w:tcW w:w="1606" w:type="dxa"/>
            <w:shd w:val="clear" w:color="auto" w:fill="auto"/>
            <w:tcMar>
              <w:top w:w="100" w:type="dxa"/>
              <w:left w:w="100" w:type="dxa"/>
              <w:bottom w:w="100" w:type="dxa"/>
              <w:right w:w="100" w:type="dxa"/>
            </w:tcMar>
          </w:tcPr>
          <w:p w14:paraId="0E56A424" w14:textId="4BF60BB7" w:rsidR="00270167" w:rsidRPr="00490502" w:rsidRDefault="00270167" w:rsidP="00270167">
            <w:pPr>
              <w:widowControl w:val="0"/>
              <w:pBdr>
                <w:top w:val="nil"/>
                <w:left w:val="nil"/>
                <w:bottom w:val="nil"/>
                <w:right w:val="nil"/>
                <w:between w:val="nil"/>
              </w:pBdr>
              <w:spacing w:line="240" w:lineRule="auto"/>
              <w:jc w:val="center"/>
              <w:rPr>
                <w:rFonts w:asciiTheme="majorHAnsi" w:hAnsiTheme="majorHAnsi" w:cstheme="majorHAnsi"/>
                <w:b/>
              </w:rPr>
            </w:pPr>
            <w:r w:rsidRPr="002403CC">
              <w:rPr>
                <w:rFonts w:asciiTheme="majorHAnsi" w:hAnsiTheme="majorHAnsi" w:cstheme="majorHAnsi"/>
                <w:bCs/>
              </w:rPr>
              <w:t>S1 1DA</w:t>
            </w:r>
          </w:p>
        </w:tc>
        <w:tc>
          <w:tcPr>
            <w:tcW w:w="2409" w:type="dxa"/>
            <w:shd w:val="clear" w:color="auto" w:fill="auto"/>
            <w:tcMar>
              <w:top w:w="100" w:type="dxa"/>
              <w:left w:w="100" w:type="dxa"/>
              <w:bottom w:w="100" w:type="dxa"/>
              <w:right w:w="100" w:type="dxa"/>
            </w:tcMar>
          </w:tcPr>
          <w:p w14:paraId="2CE3B014" w14:textId="3E258B8E" w:rsidR="00270167" w:rsidRPr="00490502" w:rsidRDefault="00270167" w:rsidP="00270167">
            <w:pPr>
              <w:widowControl w:val="0"/>
              <w:pBdr>
                <w:top w:val="nil"/>
                <w:left w:val="nil"/>
                <w:bottom w:val="nil"/>
                <w:right w:val="nil"/>
                <w:between w:val="nil"/>
              </w:pBdr>
              <w:spacing w:line="240" w:lineRule="auto"/>
              <w:jc w:val="center"/>
              <w:rPr>
                <w:rFonts w:asciiTheme="majorHAnsi" w:hAnsiTheme="majorHAnsi" w:cstheme="majorHAnsi"/>
                <w:b/>
              </w:rPr>
            </w:pPr>
            <w:r w:rsidRPr="00404E6D">
              <w:rPr>
                <w:rFonts w:asciiTheme="majorHAnsi" w:hAnsiTheme="majorHAnsi" w:cstheme="majorHAnsi"/>
                <w:b/>
              </w:rPr>
              <w:t>Theatre Technician</w:t>
            </w:r>
            <w:r w:rsidRPr="002403CC">
              <w:rPr>
                <w:rFonts w:asciiTheme="majorHAnsi" w:hAnsiTheme="majorHAnsi" w:cstheme="majorHAnsi"/>
                <w:bCs/>
              </w:rPr>
              <w:t xml:space="preserve"> </w:t>
            </w:r>
            <w:r w:rsidRPr="002403CC">
              <w:rPr>
                <w:rFonts w:asciiTheme="majorHAnsi" w:hAnsiTheme="majorHAnsi" w:cstheme="majorHAnsi"/>
                <w:bCs/>
              </w:rPr>
              <w:t>VAC2022103704</w:t>
            </w:r>
          </w:p>
        </w:tc>
        <w:tc>
          <w:tcPr>
            <w:tcW w:w="8931" w:type="dxa"/>
            <w:shd w:val="clear" w:color="auto" w:fill="auto"/>
            <w:tcMar>
              <w:top w:w="100" w:type="dxa"/>
              <w:left w:w="100" w:type="dxa"/>
              <w:bottom w:w="100" w:type="dxa"/>
              <w:right w:w="100" w:type="dxa"/>
            </w:tcMar>
          </w:tcPr>
          <w:p w14:paraId="7396F811" w14:textId="6D6A4CE2" w:rsidR="00270167" w:rsidRDefault="00270167" w:rsidP="00270167">
            <w:pPr>
              <w:widowControl w:val="0"/>
              <w:pBdr>
                <w:top w:val="nil"/>
                <w:left w:val="nil"/>
                <w:bottom w:val="nil"/>
                <w:right w:val="nil"/>
                <w:between w:val="nil"/>
              </w:pBdr>
              <w:tabs>
                <w:tab w:val="left" w:pos="930"/>
              </w:tabs>
              <w:spacing w:line="240" w:lineRule="auto"/>
              <w:rPr>
                <w:rFonts w:asciiTheme="majorHAnsi" w:hAnsiTheme="majorHAnsi" w:cstheme="majorHAnsi"/>
                <w:bCs/>
              </w:rPr>
            </w:pPr>
            <w:r w:rsidRPr="002403CC">
              <w:rPr>
                <w:rFonts w:asciiTheme="majorHAnsi" w:hAnsiTheme="majorHAnsi" w:cstheme="majorHAnsi"/>
                <w:bCs/>
              </w:rPr>
              <w:t xml:space="preserve">As Theatre Technician you will work collaboratively across the Lighting, Sound, and Stage teams and as a part of an integrated production department during the production, </w:t>
            </w:r>
            <w:r w:rsidRPr="002403CC">
              <w:rPr>
                <w:rFonts w:asciiTheme="majorHAnsi" w:hAnsiTheme="majorHAnsi" w:cstheme="majorHAnsi"/>
                <w:bCs/>
              </w:rPr>
              <w:t>rehearsal,</w:t>
            </w:r>
            <w:r w:rsidRPr="002403CC">
              <w:rPr>
                <w:rFonts w:asciiTheme="majorHAnsi" w:hAnsiTheme="majorHAnsi" w:cstheme="majorHAnsi"/>
                <w:bCs/>
              </w:rPr>
              <w:t xml:space="preserve"> and performance processes.</w:t>
            </w:r>
            <w:r w:rsidRPr="002403CC">
              <w:rPr>
                <w:rFonts w:asciiTheme="majorHAnsi" w:hAnsiTheme="majorHAnsi" w:cstheme="majorHAnsi"/>
                <w:bCs/>
              </w:rPr>
              <w:tab/>
            </w:r>
          </w:p>
          <w:p w14:paraId="2C19A2E2" w14:textId="77777777" w:rsidR="00270167" w:rsidRPr="00404E6D" w:rsidRDefault="00270167" w:rsidP="00270167">
            <w:pPr>
              <w:widowControl w:val="0"/>
              <w:pBdr>
                <w:top w:val="nil"/>
                <w:left w:val="nil"/>
                <w:bottom w:val="nil"/>
                <w:right w:val="nil"/>
                <w:between w:val="nil"/>
              </w:pBdr>
              <w:tabs>
                <w:tab w:val="left" w:pos="930"/>
              </w:tabs>
              <w:spacing w:line="240" w:lineRule="auto"/>
              <w:rPr>
                <w:rFonts w:asciiTheme="majorHAnsi" w:hAnsiTheme="majorHAnsi" w:cstheme="majorHAnsi"/>
                <w:b/>
              </w:rPr>
            </w:pPr>
            <w:r w:rsidRPr="00404E6D">
              <w:rPr>
                <w:rFonts w:asciiTheme="majorHAnsi" w:hAnsiTheme="majorHAnsi" w:cstheme="majorHAnsi"/>
                <w:b/>
              </w:rPr>
              <w:t xml:space="preserve">Apply following the below link: </w:t>
            </w:r>
          </w:p>
          <w:p w14:paraId="35E6AF2E" w14:textId="7A634ADE" w:rsidR="00270167" w:rsidRPr="00404E6D" w:rsidRDefault="00270167" w:rsidP="00270167">
            <w:pPr>
              <w:widowControl w:val="0"/>
              <w:pBdr>
                <w:top w:val="nil"/>
                <w:left w:val="nil"/>
                <w:bottom w:val="nil"/>
                <w:right w:val="nil"/>
                <w:between w:val="nil"/>
              </w:pBdr>
              <w:tabs>
                <w:tab w:val="left" w:pos="930"/>
              </w:tabs>
              <w:spacing w:line="240" w:lineRule="auto"/>
              <w:rPr>
                <w:rFonts w:asciiTheme="majorHAnsi" w:hAnsiTheme="majorHAnsi" w:cstheme="majorHAnsi"/>
                <w:bCs/>
              </w:rPr>
            </w:pPr>
            <w:hyperlink r:id="rId20" w:history="1">
              <w:r w:rsidRPr="007A64A1">
                <w:rPr>
                  <w:rStyle w:val="Hyperlink"/>
                  <w:rFonts w:asciiTheme="majorHAnsi" w:hAnsiTheme="majorHAnsi" w:cstheme="majorHAnsi"/>
                  <w:bCs/>
                </w:rPr>
                <w:t>https://www.sheffieldtheatres.co.uk/vacancy/theatre-technician-2</w:t>
              </w:r>
            </w:hyperlink>
            <w:r>
              <w:rPr>
                <w:rFonts w:asciiTheme="majorHAnsi" w:hAnsiTheme="majorHAnsi" w:cstheme="majorHAnsi"/>
                <w:bCs/>
              </w:rPr>
              <w:t xml:space="preserve"> </w:t>
            </w:r>
          </w:p>
        </w:tc>
        <w:tc>
          <w:tcPr>
            <w:tcW w:w="1417" w:type="dxa"/>
            <w:shd w:val="clear" w:color="auto" w:fill="auto"/>
            <w:tcMar>
              <w:top w:w="100" w:type="dxa"/>
              <w:left w:w="100" w:type="dxa"/>
              <w:bottom w:w="100" w:type="dxa"/>
              <w:right w:w="100" w:type="dxa"/>
            </w:tcMar>
          </w:tcPr>
          <w:p w14:paraId="6DDB4F3A" w14:textId="1FC83AA9" w:rsidR="00270167" w:rsidRPr="00490502" w:rsidRDefault="00270167" w:rsidP="00270167">
            <w:pPr>
              <w:widowControl w:val="0"/>
              <w:pBdr>
                <w:top w:val="nil"/>
                <w:left w:val="nil"/>
                <w:bottom w:val="nil"/>
                <w:right w:val="nil"/>
                <w:between w:val="nil"/>
              </w:pBdr>
              <w:spacing w:line="240" w:lineRule="auto"/>
              <w:jc w:val="center"/>
              <w:rPr>
                <w:rFonts w:asciiTheme="majorHAnsi" w:hAnsiTheme="majorHAnsi" w:cstheme="majorHAnsi"/>
                <w:b/>
              </w:rPr>
            </w:pPr>
            <w:r w:rsidRPr="002403CC">
              <w:rPr>
                <w:rFonts w:asciiTheme="majorHAnsi" w:hAnsiTheme="majorHAnsi" w:cstheme="majorHAnsi"/>
                <w:bCs/>
              </w:rPr>
              <w:t>12/07/2022</w:t>
            </w:r>
            <w:r w:rsidRPr="002403CC">
              <w:rPr>
                <w:rFonts w:asciiTheme="majorHAnsi" w:hAnsiTheme="majorHAnsi" w:cstheme="majorHAnsi"/>
                <w:bCs/>
              </w:rPr>
              <w:tab/>
            </w:r>
          </w:p>
        </w:tc>
        <w:tc>
          <w:tcPr>
            <w:tcW w:w="1843" w:type="dxa"/>
            <w:shd w:val="clear" w:color="auto" w:fill="auto"/>
            <w:tcMar>
              <w:top w:w="100" w:type="dxa"/>
              <w:left w:w="100" w:type="dxa"/>
              <w:bottom w:w="100" w:type="dxa"/>
              <w:right w:w="100" w:type="dxa"/>
            </w:tcMar>
          </w:tcPr>
          <w:p w14:paraId="117B43E8" w14:textId="4BE624DA" w:rsidR="00270167" w:rsidRPr="00490502" w:rsidRDefault="00270167" w:rsidP="00270167">
            <w:pPr>
              <w:widowControl w:val="0"/>
              <w:pBdr>
                <w:top w:val="nil"/>
                <w:left w:val="nil"/>
                <w:bottom w:val="nil"/>
                <w:right w:val="nil"/>
                <w:between w:val="nil"/>
              </w:pBdr>
              <w:spacing w:line="240" w:lineRule="auto"/>
              <w:jc w:val="center"/>
              <w:rPr>
                <w:rFonts w:asciiTheme="majorHAnsi" w:hAnsiTheme="majorHAnsi" w:cstheme="majorHAnsi"/>
                <w:b/>
              </w:rPr>
            </w:pPr>
            <w:r w:rsidRPr="002403CC">
              <w:rPr>
                <w:rFonts w:asciiTheme="majorHAnsi" w:hAnsiTheme="majorHAnsi" w:cstheme="majorHAnsi"/>
                <w:bCs/>
              </w:rPr>
              <w:t>Miriam Muhsin</w:t>
            </w:r>
            <w:r w:rsidRPr="002403CC">
              <w:rPr>
                <w:rFonts w:asciiTheme="majorHAnsi" w:hAnsiTheme="majorHAnsi" w:cstheme="majorHAnsi"/>
                <w:bCs/>
              </w:rPr>
              <w:tab/>
            </w:r>
          </w:p>
        </w:tc>
      </w:tr>
      <w:tr w:rsidR="00270167" w:rsidRPr="00490502" w14:paraId="05E0D3D2" w14:textId="77777777" w:rsidTr="00270167">
        <w:trPr>
          <w:trHeight w:val="895"/>
        </w:trPr>
        <w:tc>
          <w:tcPr>
            <w:tcW w:w="1606" w:type="dxa"/>
            <w:shd w:val="clear" w:color="auto" w:fill="auto"/>
            <w:tcMar>
              <w:top w:w="100" w:type="dxa"/>
              <w:left w:w="100" w:type="dxa"/>
              <w:bottom w:w="100" w:type="dxa"/>
              <w:right w:w="100" w:type="dxa"/>
            </w:tcMar>
          </w:tcPr>
          <w:p w14:paraId="107DCB9D" w14:textId="101C7300" w:rsidR="00270167" w:rsidRPr="00490502" w:rsidRDefault="00270167" w:rsidP="00270167">
            <w:pPr>
              <w:widowControl w:val="0"/>
              <w:pBdr>
                <w:top w:val="nil"/>
                <w:left w:val="nil"/>
                <w:bottom w:val="nil"/>
                <w:right w:val="nil"/>
                <w:between w:val="nil"/>
              </w:pBdr>
              <w:spacing w:line="240" w:lineRule="auto"/>
              <w:jc w:val="center"/>
              <w:rPr>
                <w:rFonts w:asciiTheme="majorHAnsi" w:hAnsiTheme="majorHAnsi" w:cstheme="majorHAnsi"/>
                <w:b/>
              </w:rPr>
            </w:pPr>
            <w:r w:rsidRPr="002403CC">
              <w:rPr>
                <w:rFonts w:asciiTheme="majorHAnsi" w:hAnsiTheme="majorHAnsi" w:cstheme="majorHAnsi"/>
                <w:bCs/>
              </w:rPr>
              <w:t>S94AE</w:t>
            </w:r>
          </w:p>
        </w:tc>
        <w:tc>
          <w:tcPr>
            <w:tcW w:w="2409" w:type="dxa"/>
            <w:shd w:val="clear" w:color="auto" w:fill="auto"/>
            <w:tcMar>
              <w:top w:w="100" w:type="dxa"/>
              <w:left w:w="100" w:type="dxa"/>
              <w:bottom w:w="100" w:type="dxa"/>
              <w:right w:w="100" w:type="dxa"/>
            </w:tcMar>
          </w:tcPr>
          <w:p w14:paraId="44F8F444" w14:textId="1C30C728" w:rsidR="00270167" w:rsidRPr="00490502" w:rsidRDefault="00270167" w:rsidP="00270167">
            <w:pPr>
              <w:widowControl w:val="0"/>
              <w:pBdr>
                <w:top w:val="nil"/>
                <w:left w:val="nil"/>
                <w:bottom w:val="nil"/>
                <w:right w:val="nil"/>
                <w:between w:val="nil"/>
              </w:pBdr>
              <w:spacing w:line="240" w:lineRule="auto"/>
              <w:jc w:val="center"/>
              <w:rPr>
                <w:rFonts w:asciiTheme="majorHAnsi" w:hAnsiTheme="majorHAnsi" w:cstheme="majorHAnsi"/>
                <w:b/>
              </w:rPr>
            </w:pPr>
            <w:r w:rsidRPr="00911E02">
              <w:rPr>
                <w:rFonts w:asciiTheme="majorHAnsi" w:hAnsiTheme="majorHAnsi" w:cstheme="majorHAnsi"/>
                <w:b/>
              </w:rPr>
              <w:t>Phone Technician Apprenticeship</w:t>
            </w:r>
            <w:r w:rsidRPr="002403CC">
              <w:rPr>
                <w:rFonts w:asciiTheme="majorHAnsi" w:hAnsiTheme="majorHAnsi" w:cstheme="majorHAnsi"/>
                <w:bCs/>
              </w:rPr>
              <w:t xml:space="preserve"> </w:t>
            </w:r>
            <w:r w:rsidRPr="002403CC">
              <w:rPr>
                <w:rFonts w:asciiTheme="majorHAnsi" w:hAnsiTheme="majorHAnsi" w:cstheme="majorHAnsi"/>
                <w:bCs/>
              </w:rPr>
              <w:t>VAC2022103687</w:t>
            </w:r>
          </w:p>
        </w:tc>
        <w:tc>
          <w:tcPr>
            <w:tcW w:w="8931" w:type="dxa"/>
            <w:shd w:val="clear" w:color="auto" w:fill="auto"/>
            <w:tcMar>
              <w:top w:w="100" w:type="dxa"/>
              <w:left w:w="100" w:type="dxa"/>
              <w:bottom w:w="100" w:type="dxa"/>
              <w:right w:w="100" w:type="dxa"/>
            </w:tcMar>
          </w:tcPr>
          <w:p w14:paraId="0869C0A0" w14:textId="6BDAA39D" w:rsidR="00270167" w:rsidRPr="002403CC" w:rsidRDefault="00270167" w:rsidP="00270167">
            <w:pPr>
              <w:widowControl w:val="0"/>
              <w:pBdr>
                <w:top w:val="nil"/>
                <w:left w:val="nil"/>
                <w:bottom w:val="nil"/>
                <w:right w:val="nil"/>
                <w:between w:val="nil"/>
              </w:pBdr>
              <w:tabs>
                <w:tab w:val="left" w:pos="930"/>
              </w:tabs>
              <w:spacing w:line="240" w:lineRule="auto"/>
              <w:rPr>
                <w:rFonts w:asciiTheme="majorHAnsi" w:hAnsiTheme="majorHAnsi" w:cstheme="majorHAnsi"/>
                <w:bCs/>
              </w:rPr>
            </w:pPr>
            <w:r w:rsidRPr="002403CC">
              <w:rPr>
                <w:rFonts w:asciiTheme="majorHAnsi" w:hAnsiTheme="majorHAnsi" w:cstheme="majorHAnsi"/>
                <w:bCs/>
              </w:rPr>
              <w:t>Initially to understand basic mobile phone and Apple iOS (Operating Systems) and their basic functionality.</w:t>
            </w:r>
            <w:r>
              <w:rPr>
                <w:rFonts w:asciiTheme="majorHAnsi" w:hAnsiTheme="majorHAnsi" w:cstheme="majorHAnsi"/>
                <w:bCs/>
              </w:rPr>
              <w:t xml:space="preserve"> </w:t>
            </w:r>
            <w:r w:rsidRPr="002403CC">
              <w:rPr>
                <w:rFonts w:asciiTheme="majorHAnsi" w:hAnsiTheme="majorHAnsi" w:cstheme="majorHAnsi"/>
                <w:bCs/>
              </w:rPr>
              <w:t>To take “on the job” training, leaning how to recover data, diagnose software and hardware issues to include functionality and to undertake fault diagnosis and repairs.</w:t>
            </w:r>
          </w:p>
          <w:p w14:paraId="1DBFB151" w14:textId="53F45213" w:rsidR="00270167" w:rsidRPr="00490502" w:rsidRDefault="00270167" w:rsidP="00270167">
            <w:pPr>
              <w:widowControl w:val="0"/>
              <w:pBdr>
                <w:top w:val="nil"/>
                <w:left w:val="nil"/>
                <w:bottom w:val="nil"/>
                <w:right w:val="nil"/>
                <w:between w:val="nil"/>
              </w:pBdr>
              <w:tabs>
                <w:tab w:val="left" w:pos="930"/>
              </w:tabs>
              <w:spacing w:line="240" w:lineRule="auto"/>
              <w:rPr>
                <w:rFonts w:asciiTheme="majorHAnsi" w:hAnsiTheme="majorHAnsi" w:cstheme="majorHAnsi"/>
                <w:b/>
              </w:rPr>
            </w:pPr>
            <w:r w:rsidRPr="002403CC">
              <w:rPr>
                <w:rFonts w:asciiTheme="majorHAnsi" w:hAnsiTheme="majorHAnsi" w:cstheme="majorHAnsi"/>
                <w:bCs/>
              </w:rPr>
              <w:t xml:space="preserve">Fault Diagnosis, Part Replacement, Fine Soldering, Rewiring, Disassembly and Reassembly of mobile phones, </w:t>
            </w:r>
            <w:r w:rsidRPr="002403CC">
              <w:rPr>
                <w:rFonts w:asciiTheme="majorHAnsi" w:hAnsiTheme="majorHAnsi" w:cstheme="majorHAnsi"/>
                <w:bCs/>
              </w:rPr>
              <w:t>tablets,</w:t>
            </w:r>
            <w:r w:rsidRPr="002403CC">
              <w:rPr>
                <w:rFonts w:asciiTheme="majorHAnsi" w:hAnsiTheme="majorHAnsi" w:cstheme="majorHAnsi"/>
                <w:bCs/>
              </w:rPr>
              <w:t xml:space="preserve"> and Apple iOS products.</w:t>
            </w:r>
          </w:p>
        </w:tc>
        <w:tc>
          <w:tcPr>
            <w:tcW w:w="1417" w:type="dxa"/>
            <w:shd w:val="clear" w:color="auto" w:fill="auto"/>
            <w:tcMar>
              <w:top w:w="100" w:type="dxa"/>
              <w:left w:w="100" w:type="dxa"/>
              <w:bottom w:w="100" w:type="dxa"/>
              <w:right w:w="100" w:type="dxa"/>
            </w:tcMar>
          </w:tcPr>
          <w:p w14:paraId="5E023762" w14:textId="0190EB02" w:rsidR="00270167" w:rsidRPr="00490502" w:rsidRDefault="00270167" w:rsidP="00270167">
            <w:pPr>
              <w:widowControl w:val="0"/>
              <w:pBdr>
                <w:top w:val="nil"/>
                <w:left w:val="nil"/>
                <w:bottom w:val="nil"/>
                <w:right w:val="nil"/>
                <w:between w:val="nil"/>
              </w:pBdr>
              <w:spacing w:line="240" w:lineRule="auto"/>
              <w:jc w:val="center"/>
              <w:rPr>
                <w:rFonts w:asciiTheme="majorHAnsi" w:hAnsiTheme="majorHAnsi" w:cstheme="majorHAnsi"/>
                <w:b/>
              </w:rPr>
            </w:pPr>
            <w:r w:rsidRPr="002403CC">
              <w:rPr>
                <w:rFonts w:asciiTheme="majorHAnsi" w:hAnsiTheme="majorHAnsi" w:cstheme="majorHAnsi"/>
                <w:bCs/>
              </w:rPr>
              <w:t>15/07/2022</w:t>
            </w:r>
          </w:p>
        </w:tc>
        <w:tc>
          <w:tcPr>
            <w:tcW w:w="1843" w:type="dxa"/>
            <w:shd w:val="clear" w:color="auto" w:fill="auto"/>
            <w:tcMar>
              <w:top w:w="100" w:type="dxa"/>
              <w:left w:w="100" w:type="dxa"/>
              <w:bottom w:w="100" w:type="dxa"/>
              <w:right w:w="100" w:type="dxa"/>
            </w:tcMar>
          </w:tcPr>
          <w:p w14:paraId="161384F8" w14:textId="106F2AD5" w:rsidR="00270167" w:rsidRPr="00490502" w:rsidRDefault="00270167" w:rsidP="00270167">
            <w:pPr>
              <w:widowControl w:val="0"/>
              <w:pBdr>
                <w:top w:val="nil"/>
                <w:left w:val="nil"/>
                <w:bottom w:val="nil"/>
                <w:right w:val="nil"/>
                <w:between w:val="nil"/>
              </w:pBdr>
              <w:spacing w:line="240" w:lineRule="auto"/>
              <w:jc w:val="center"/>
              <w:rPr>
                <w:rFonts w:asciiTheme="majorHAnsi" w:hAnsiTheme="majorHAnsi" w:cstheme="majorHAnsi"/>
                <w:b/>
              </w:rPr>
            </w:pPr>
            <w:r w:rsidRPr="002403CC">
              <w:rPr>
                <w:rFonts w:asciiTheme="majorHAnsi" w:hAnsiTheme="majorHAnsi" w:cstheme="majorHAnsi"/>
                <w:bCs/>
              </w:rPr>
              <w:t>Yves Orford</w:t>
            </w:r>
          </w:p>
        </w:tc>
      </w:tr>
      <w:tr w:rsidR="00270167" w:rsidRPr="00490502" w14:paraId="0E72D4DB" w14:textId="77777777" w:rsidTr="00270167">
        <w:trPr>
          <w:trHeight w:val="895"/>
        </w:trPr>
        <w:tc>
          <w:tcPr>
            <w:tcW w:w="1606" w:type="dxa"/>
            <w:shd w:val="clear" w:color="auto" w:fill="auto"/>
            <w:tcMar>
              <w:top w:w="100" w:type="dxa"/>
              <w:left w:w="100" w:type="dxa"/>
              <w:bottom w:w="100" w:type="dxa"/>
              <w:right w:w="100" w:type="dxa"/>
            </w:tcMar>
          </w:tcPr>
          <w:p w14:paraId="4641F1C6" w14:textId="702BECD6" w:rsidR="00270167" w:rsidRPr="00490502" w:rsidRDefault="00270167" w:rsidP="00270167">
            <w:pPr>
              <w:widowControl w:val="0"/>
              <w:pBdr>
                <w:top w:val="nil"/>
                <w:left w:val="nil"/>
                <w:bottom w:val="nil"/>
                <w:right w:val="nil"/>
                <w:between w:val="nil"/>
              </w:pBdr>
              <w:spacing w:line="240" w:lineRule="auto"/>
              <w:jc w:val="center"/>
              <w:rPr>
                <w:rFonts w:asciiTheme="majorHAnsi" w:hAnsiTheme="majorHAnsi" w:cstheme="majorHAnsi"/>
                <w:b/>
              </w:rPr>
            </w:pPr>
            <w:r w:rsidRPr="002403CC">
              <w:rPr>
                <w:rFonts w:asciiTheme="majorHAnsi" w:hAnsiTheme="majorHAnsi" w:cstheme="majorHAnsi"/>
                <w:bCs/>
              </w:rPr>
              <w:t>S20 3FR</w:t>
            </w:r>
          </w:p>
        </w:tc>
        <w:tc>
          <w:tcPr>
            <w:tcW w:w="2409" w:type="dxa"/>
            <w:shd w:val="clear" w:color="auto" w:fill="auto"/>
            <w:tcMar>
              <w:top w:w="100" w:type="dxa"/>
              <w:left w:w="100" w:type="dxa"/>
              <w:bottom w:w="100" w:type="dxa"/>
              <w:right w:w="100" w:type="dxa"/>
            </w:tcMar>
          </w:tcPr>
          <w:p w14:paraId="6AE51683" w14:textId="633F94A8" w:rsidR="00270167" w:rsidRPr="00490502" w:rsidRDefault="00270167" w:rsidP="00270167">
            <w:pPr>
              <w:widowControl w:val="0"/>
              <w:pBdr>
                <w:top w:val="nil"/>
                <w:left w:val="nil"/>
                <w:bottom w:val="nil"/>
                <w:right w:val="nil"/>
                <w:between w:val="nil"/>
              </w:pBdr>
              <w:spacing w:line="240" w:lineRule="auto"/>
              <w:jc w:val="center"/>
              <w:rPr>
                <w:rFonts w:asciiTheme="majorHAnsi" w:hAnsiTheme="majorHAnsi" w:cstheme="majorHAnsi"/>
                <w:b/>
              </w:rPr>
            </w:pPr>
            <w:r w:rsidRPr="00911E02">
              <w:rPr>
                <w:rFonts w:asciiTheme="majorHAnsi" w:hAnsiTheme="majorHAnsi" w:cstheme="majorHAnsi"/>
                <w:b/>
              </w:rPr>
              <w:t>Warehouse/Admin Assistant</w:t>
            </w:r>
            <w:r w:rsidRPr="002403CC">
              <w:rPr>
                <w:rFonts w:asciiTheme="majorHAnsi" w:hAnsiTheme="majorHAnsi" w:cstheme="majorHAnsi"/>
                <w:bCs/>
              </w:rPr>
              <w:t xml:space="preserve"> </w:t>
            </w:r>
            <w:r w:rsidRPr="002403CC">
              <w:rPr>
                <w:rFonts w:asciiTheme="majorHAnsi" w:hAnsiTheme="majorHAnsi" w:cstheme="majorHAnsi"/>
                <w:bCs/>
              </w:rPr>
              <w:t>VAC2022103700</w:t>
            </w:r>
          </w:p>
        </w:tc>
        <w:tc>
          <w:tcPr>
            <w:tcW w:w="8931" w:type="dxa"/>
            <w:shd w:val="clear" w:color="auto" w:fill="auto"/>
            <w:tcMar>
              <w:top w:w="100" w:type="dxa"/>
              <w:left w:w="100" w:type="dxa"/>
              <w:bottom w:w="100" w:type="dxa"/>
              <w:right w:w="100" w:type="dxa"/>
            </w:tcMar>
          </w:tcPr>
          <w:p w14:paraId="52318801" w14:textId="1929C64A" w:rsidR="00270167" w:rsidRPr="002403CC" w:rsidRDefault="00270167" w:rsidP="00270167">
            <w:pPr>
              <w:widowControl w:val="0"/>
              <w:pBdr>
                <w:top w:val="nil"/>
                <w:left w:val="nil"/>
                <w:bottom w:val="nil"/>
                <w:right w:val="nil"/>
                <w:between w:val="nil"/>
              </w:pBdr>
              <w:tabs>
                <w:tab w:val="left" w:pos="930"/>
              </w:tabs>
              <w:spacing w:line="240" w:lineRule="auto"/>
              <w:rPr>
                <w:rFonts w:asciiTheme="majorHAnsi" w:hAnsiTheme="majorHAnsi" w:cstheme="majorHAnsi"/>
                <w:bCs/>
              </w:rPr>
            </w:pPr>
            <w:r w:rsidRPr="002403CC">
              <w:rPr>
                <w:rFonts w:asciiTheme="majorHAnsi" w:hAnsiTheme="majorHAnsi" w:cstheme="majorHAnsi"/>
                <w:bCs/>
              </w:rPr>
              <w:t>This position will allow for the applicant to develop a range of skills with direct impact on a small business, with the potential to work with employees across different levels in the company.</w:t>
            </w:r>
          </w:p>
          <w:p w14:paraId="513B7E01" w14:textId="09903935" w:rsidR="00270167" w:rsidRPr="002403CC" w:rsidRDefault="00270167" w:rsidP="00270167">
            <w:pPr>
              <w:widowControl w:val="0"/>
              <w:pBdr>
                <w:top w:val="nil"/>
                <w:left w:val="nil"/>
                <w:bottom w:val="nil"/>
                <w:right w:val="nil"/>
                <w:between w:val="nil"/>
              </w:pBdr>
              <w:tabs>
                <w:tab w:val="left" w:pos="930"/>
              </w:tabs>
              <w:spacing w:line="240" w:lineRule="auto"/>
              <w:rPr>
                <w:rFonts w:asciiTheme="majorHAnsi" w:hAnsiTheme="majorHAnsi" w:cstheme="majorHAnsi"/>
                <w:bCs/>
              </w:rPr>
            </w:pPr>
            <w:r w:rsidRPr="002403CC">
              <w:rPr>
                <w:rFonts w:asciiTheme="majorHAnsi" w:hAnsiTheme="majorHAnsi" w:cstheme="majorHAnsi"/>
                <w:bCs/>
              </w:rPr>
              <w:t xml:space="preserve">Though the central focus for this role will be warehouse-based work, you may also have opportunities to gain experience in social media marketing, </w:t>
            </w:r>
            <w:r w:rsidRPr="002403CC">
              <w:rPr>
                <w:rFonts w:asciiTheme="majorHAnsi" w:hAnsiTheme="majorHAnsi" w:cstheme="majorHAnsi"/>
                <w:bCs/>
              </w:rPr>
              <w:t>admin,</w:t>
            </w:r>
            <w:r w:rsidRPr="002403CC">
              <w:rPr>
                <w:rFonts w:asciiTheme="majorHAnsi" w:hAnsiTheme="majorHAnsi" w:cstheme="majorHAnsi"/>
                <w:bCs/>
              </w:rPr>
              <w:t xml:space="preserve"> and other aspects of the business. The benefit of working with </w:t>
            </w:r>
            <w:r>
              <w:rPr>
                <w:rFonts w:asciiTheme="majorHAnsi" w:hAnsiTheme="majorHAnsi" w:cstheme="majorHAnsi"/>
                <w:bCs/>
              </w:rPr>
              <w:t>us</w:t>
            </w:r>
            <w:r w:rsidRPr="002403CC">
              <w:rPr>
                <w:rFonts w:asciiTheme="majorHAnsi" w:hAnsiTheme="majorHAnsi" w:cstheme="majorHAnsi"/>
                <w:bCs/>
              </w:rPr>
              <w:t xml:space="preserve"> is that the small number of employees allows for communication between all levels of the business, leaving you with a great understanding of the way a small business works. </w:t>
            </w:r>
          </w:p>
          <w:p w14:paraId="719D9AC5" w14:textId="7925B4E6" w:rsidR="00270167" w:rsidRPr="00404E6D" w:rsidRDefault="00270167" w:rsidP="00270167">
            <w:pPr>
              <w:widowControl w:val="0"/>
              <w:pBdr>
                <w:top w:val="nil"/>
                <w:left w:val="nil"/>
                <w:bottom w:val="nil"/>
                <w:right w:val="nil"/>
                <w:between w:val="nil"/>
              </w:pBdr>
              <w:spacing w:line="240" w:lineRule="auto"/>
              <w:rPr>
                <w:rFonts w:asciiTheme="majorHAnsi" w:hAnsiTheme="majorHAnsi" w:cstheme="majorHAnsi"/>
                <w:b/>
              </w:rPr>
            </w:pPr>
            <w:r w:rsidRPr="00404E6D">
              <w:rPr>
                <w:rFonts w:asciiTheme="majorHAnsi" w:hAnsiTheme="majorHAnsi" w:cstheme="majorHAnsi"/>
                <w:b/>
              </w:rPr>
              <w:t xml:space="preserve">APPLY </w:t>
            </w:r>
            <w:r w:rsidRPr="00404E6D">
              <w:rPr>
                <w:rFonts w:asciiTheme="majorHAnsi" w:hAnsiTheme="majorHAnsi" w:cstheme="majorHAnsi"/>
                <w:b/>
              </w:rPr>
              <w:t xml:space="preserve">via Account Manager via a tailored cv and covering letter. </w:t>
            </w:r>
            <w:r w:rsidRPr="00404E6D">
              <w:rPr>
                <w:rFonts w:asciiTheme="majorHAnsi" w:hAnsiTheme="majorHAnsi" w:cstheme="majorHAnsi"/>
                <w:b/>
              </w:rPr>
              <w:tab/>
            </w:r>
            <w:r w:rsidRPr="00404E6D">
              <w:rPr>
                <w:rFonts w:asciiTheme="majorHAnsi" w:hAnsiTheme="majorHAnsi" w:cstheme="majorHAnsi"/>
                <w:b/>
              </w:rPr>
              <w:tab/>
            </w:r>
          </w:p>
        </w:tc>
        <w:tc>
          <w:tcPr>
            <w:tcW w:w="1417" w:type="dxa"/>
            <w:shd w:val="clear" w:color="auto" w:fill="auto"/>
            <w:tcMar>
              <w:top w:w="100" w:type="dxa"/>
              <w:left w:w="100" w:type="dxa"/>
              <w:bottom w:w="100" w:type="dxa"/>
              <w:right w:w="100" w:type="dxa"/>
            </w:tcMar>
          </w:tcPr>
          <w:p w14:paraId="46476915" w14:textId="302C83C6" w:rsidR="00270167" w:rsidRPr="00490502" w:rsidRDefault="00270167" w:rsidP="00270167">
            <w:pPr>
              <w:widowControl w:val="0"/>
              <w:pBdr>
                <w:top w:val="nil"/>
                <w:left w:val="nil"/>
                <w:bottom w:val="nil"/>
                <w:right w:val="nil"/>
                <w:between w:val="nil"/>
              </w:pBdr>
              <w:spacing w:line="240" w:lineRule="auto"/>
              <w:jc w:val="center"/>
              <w:rPr>
                <w:rFonts w:asciiTheme="majorHAnsi" w:hAnsiTheme="majorHAnsi" w:cstheme="majorHAnsi"/>
                <w:b/>
              </w:rPr>
            </w:pPr>
            <w:r w:rsidRPr="002403CC">
              <w:rPr>
                <w:rFonts w:asciiTheme="majorHAnsi" w:hAnsiTheme="majorHAnsi" w:cstheme="majorHAnsi"/>
                <w:bCs/>
              </w:rPr>
              <w:t>19/07/2022</w:t>
            </w:r>
          </w:p>
        </w:tc>
        <w:tc>
          <w:tcPr>
            <w:tcW w:w="1843" w:type="dxa"/>
            <w:shd w:val="clear" w:color="auto" w:fill="auto"/>
            <w:tcMar>
              <w:top w:w="100" w:type="dxa"/>
              <w:left w:w="100" w:type="dxa"/>
              <w:bottom w:w="100" w:type="dxa"/>
              <w:right w:w="100" w:type="dxa"/>
            </w:tcMar>
          </w:tcPr>
          <w:p w14:paraId="3C972BA9" w14:textId="5DC1DA99" w:rsidR="00270167" w:rsidRPr="00490502" w:rsidRDefault="00270167" w:rsidP="00270167">
            <w:pPr>
              <w:widowControl w:val="0"/>
              <w:pBdr>
                <w:top w:val="nil"/>
                <w:left w:val="nil"/>
                <w:bottom w:val="nil"/>
                <w:right w:val="nil"/>
                <w:between w:val="nil"/>
              </w:pBdr>
              <w:spacing w:line="240" w:lineRule="auto"/>
              <w:jc w:val="center"/>
              <w:rPr>
                <w:rFonts w:asciiTheme="majorHAnsi" w:hAnsiTheme="majorHAnsi" w:cstheme="majorHAnsi"/>
                <w:b/>
              </w:rPr>
            </w:pPr>
            <w:r w:rsidRPr="002403CC">
              <w:rPr>
                <w:rFonts w:asciiTheme="majorHAnsi" w:hAnsiTheme="majorHAnsi" w:cstheme="majorHAnsi"/>
                <w:bCs/>
              </w:rPr>
              <w:t>Yves Orford</w:t>
            </w:r>
          </w:p>
        </w:tc>
      </w:tr>
      <w:tr w:rsidR="00270167" w:rsidRPr="00490502" w14:paraId="7EAC42FD" w14:textId="77777777" w:rsidTr="00270167">
        <w:trPr>
          <w:trHeight w:val="895"/>
        </w:trPr>
        <w:tc>
          <w:tcPr>
            <w:tcW w:w="1606" w:type="dxa"/>
            <w:shd w:val="clear" w:color="auto" w:fill="auto"/>
            <w:tcMar>
              <w:top w:w="100" w:type="dxa"/>
              <w:left w:w="100" w:type="dxa"/>
              <w:bottom w:w="100" w:type="dxa"/>
              <w:right w:w="100" w:type="dxa"/>
            </w:tcMar>
          </w:tcPr>
          <w:p w14:paraId="4921A2C2" w14:textId="6223426E" w:rsidR="00270167" w:rsidRPr="00BB7661" w:rsidRDefault="00270167" w:rsidP="00270167">
            <w:pPr>
              <w:widowControl w:val="0"/>
              <w:pBdr>
                <w:top w:val="nil"/>
                <w:left w:val="nil"/>
                <w:bottom w:val="nil"/>
                <w:right w:val="nil"/>
                <w:between w:val="nil"/>
              </w:pBdr>
              <w:spacing w:line="240" w:lineRule="auto"/>
              <w:jc w:val="center"/>
              <w:rPr>
                <w:rFonts w:asciiTheme="majorHAnsi" w:hAnsiTheme="majorHAnsi" w:cstheme="majorHAnsi"/>
                <w:bCs/>
              </w:rPr>
            </w:pPr>
            <w:r w:rsidRPr="00BB7661">
              <w:rPr>
                <w:rFonts w:asciiTheme="majorHAnsi" w:hAnsiTheme="majorHAnsi" w:cstheme="majorHAnsi"/>
                <w:bCs/>
              </w:rPr>
              <w:t>S38EN</w:t>
            </w:r>
          </w:p>
        </w:tc>
        <w:tc>
          <w:tcPr>
            <w:tcW w:w="2409" w:type="dxa"/>
            <w:shd w:val="clear" w:color="auto" w:fill="auto"/>
            <w:tcMar>
              <w:top w:w="100" w:type="dxa"/>
              <w:left w:w="100" w:type="dxa"/>
              <w:bottom w:w="100" w:type="dxa"/>
              <w:right w:w="100" w:type="dxa"/>
            </w:tcMar>
          </w:tcPr>
          <w:p w14:paraId="2A6DB95B" w14:textId="42E2A4F3" w:rsidR="00270167" w:rsidRPr="00BB7661" w:rsidRDefault="00270167" w:rsidP="00270167">
            <w:pPr>
              <w:widowControl w:val="0"/>
              <w:pBdr>
                <w:top w:val="nil"/>
                <w:left w:val="nil"/>
                <w:bottom w:val="nil"/>
                <w:right w:val="nil"/>
                <w:between w:val="nil"/>
              </w:pBdr>
              <w:spacing w:line="240" w:lineRule="auto"/>
              <w:jc w:val="center"/>
              <w:rPr>
                <w:rFonts w:asciiTheme="majorHAnsi" w:hAnsiTheme="majorHAnsi" w:cstheme="majorHAnsi"/>
                <w:bCs/>
              </w:rPr>
            </w:pPr>
            <w:r w:rsidRPr="00BB7661">
              <w:rPr>
                <w:rFonts w:asciiTheme="majorHAnsi" w:hAnsiTheme="majorHAnsi" w:cstheme="majorHAnsi"/>
                <w:b/>
              </w:rPr>
              <w:t>Operations Apprentice</w:t>
            </w:r>
            <w:r w:rsidRPr="00BB7661">
              <w:rPr>
                <w:rFonts w:asciiTheme="majorHAnsi" w:hAnsiTheme="majorHAnsi" w:cstheme="majorHAnsi"/>
                <w:bCs/>
              </w:rPr>
              <w:t xml:space="preserve"> VAC2022103628</w:t>
            </w:r>
          </w:p>
        </w:tc>
        <w:tc>
          <w:tcPr>
            <w:tcW w:w="8931" w:type="dxa"/>
            <w:shd w:val="clear" w:color="auto" w:fill="auto"/>
            <w:tcMar>
              <w:top w:w="100" w:type="dxa"/>
              <w:left w:w="100" w:type="dxa"/>
              <w:bottom w:w="100" w:type="dxa"/>
              <w:right w:w="100" w:type="dxa"/>
            </w:tcMar>
          </w:tcPr>
          <w:p w14:paraId="7545B1B4" w14:textId="3318E443" w:rsidR="00270167" w:rsidRPr="00BB7661" w:rsidRDefault="00270167" w:rsidP="00270167">
            <w:pPr>
              <w:widowControl w:val="0"/>
              <w:pBdr>
                <w:top w:val="nil"/>
                <w:left w:val="nil"/>
                <w:bottom w:val="nil"/>
                <w:right w:val="nil"/>
                <w:between w:val="nil"/>
              </w:pBdr>
              <w:spacing w:line="240" w:lineRule="auto"/>
              <w:rPr>
                <w:rFonts w:asciiTheme="majorHAnsi" w:hAnsiTheme="majorHAnsi" w:cstheme="majorHAnsi"/>
                <w:bCs/>
              </w:rPr>
            </w:pPr>
            <w:r w:rsidRPr="00BB7661">
              <w:rPr>
                <w:rFonts w:asciiTheme="majorHAnsi" w:hAnsiTheme="majorHAnsi" w:cstheme="majorHAnsi"/>
                <w:bCs/>
              </w:rPr>
              <w:t>Job summary:</w:t>
            </w:r>
          </w:p>
          <w:p w14:paraId="0DBF319E" w14:textId="77777777" w:rsidR="00270167" w:rsidRPr="00BB7661" w:rsidRDefault="00270167" w:rsidP="00270167">
            <w:pPr>
              <w:widowControl w:val="0"/>
              <w:pBdr>
                <w:top w:val="nil"/>
                <w:left w:val="nil"/>
                <w:bottom w:val="nil"/>
                <w:right w:val="nil"/>
                <w:between w:val="nil"/>
              </w:pBdr>
              <w:spacing w:line="240" w:lineRule="auto"/>
              <w:rPr>
                <w:rFonts w:asciiTheme="majorHAnsi" w:hAnsiTheme="majorHAnsi" w:cstheme="majorHAnsi"/>
                <w:bCs/>
              </w:rPr>
            </w:pPr>
            <w:r w:rsidRPr="00BB7661">
              <w:rPr>
                <w:rFonts w:asciiTheme="majorHAnsi" w:hAnsiTheme="majorHAnsi" w:cstheme="majorHAnsi"/>
                <w:bCs/>
              </w:rPr>
              <w:t xml:space="preserve">Assisting an existing and well-established team in the day to day running of a busy adventure travel operations department working in the field of Mountaineering, </w:t>
            </w:r>
            <w:proofErr w:type="gramStart"/>
            <w:r w:rsidRPr="00BB7661">
              <w:rPr>
                <w:rFonts w:asciiTheme="majorHAnsi" w:hAnsiTheme="majorHAnsi" w:cstheme="majorHAnsi"/>
                <w:bCs/>
              </w:rPr>
              <w:t>trekking</w:t>
            </w:r>
            <w:proofErr w:type="gramEnd"/>
            <w:r w:rsidRPr="00BB7661">
              <w:rPr>
                <w:rFonts w:asciiTheme="majorHAnsi" w:hAnsiTheme="majorHAnsi" w:cstheme="majorHAnsi"/>
                <w:bCs/>
              </w:rPr>
              <w:t xml:space="preserve"> and skiing expeditions</w:t>
            </w:r>
          </w:p>
          <w:p w14:paraId="7ADF2B2C" w14:textId="77777777" w:rsidR="00270167" w:rsidRPr="00BB7661" w:rsidRDefault="00270167" w:rsidP="00270167">
            <w:pPr>
              <w:widowControl w:val="0"/>
              <w:pBdr>
                <w:top w:val="nil"/>
                <w:left w:val="nil"/>
                <w:bottom w:val="nil"/>
                <w:right w:val="nil"/>
                <w:between w:val="nil"/>
              </w:pBdr>
              <w:spacing w:line="240" w:lineRule="auto"/>
              <w:rPr>
                <w:rFonts w:asciiTheme="majorHAnsi" w:hAnsiTheme="majorHAnsi" w:cstheme="majorHAnsi"/>
                <w:bCs/>
              </w:rPr>
            </w:pPr>
            <w:r w:rsidRPr="00BB7661">
              <w:rPr>
                <w:rFonts w:asciiTheme="majorHAnsi" w:hAnsiTheme="majorHAnsi" w:cstheme="majorHAnsi"/>
                <w:bCs/>
              </w:rPr>
              <w:lastRenderedPageBreak/>
              <w:t xml:space="preserve">Responsibilities and Duties </w:t>
            </w:r>
          </w:p>
          <w:p w14:paraId="5E8840B3" w14:textId="77777777" w:rsidR="00270167" w:rsidRPr="00BB7661" w:rsidRDefault="00270167" w:rsidP="00270167">
            <w:pPr>
              <w:widowControl w:val="0"/>
              <w:pBdr>
                <w:top w:val="nil"/>
                <w:left w:val="nil"/>
                <w:bottom w:val="nil"/>
                <w:right w:val="nil"/>
                <w:between w:val="nil"/>
              </w:pBdr>
              <w:spacing w:line="240" w:lineRule="auto"/>
              <w:rPr>
                <w:rFonts w:asciiTheme="majorHAnsi" w:hAnsiTheme="majorHAnsi" w:cstheme="majorHAnsi"/>
                <w:bCs/>
              </w:rPr>
            </w:pPr>
            <w:r w:rsidRPr="00BB7661">
              <w:rPr>
                <w:rFonts w:asciiTheme="majorHAnsi" w:hAnsiTheme="majorHAnsi" w:cstheme="majorHAnsi"/>
                <w:bCs/>
              </w:rPr>
              <w:t>1.</w:t>
            </w:r>
            <w:r w:rsidRPr="00BB7661">
              <w:rPr>
                <w:rFonts w:asciiTheme="majorHAnsi" w:hAnsiTheme="majorHAnsi" w:cstheme="majorHAnsi"/>
                <w:bCs/>
              </w:rPr>
              <w:tab/>
              <w:t>Training and expedition preparation</w:t>
            </w:r>
          </w:p>
          <w:p w14:paraId="2C270DD6" w14:textId="77777777" w:rsidR="00270167" w:rsidRPr="00BB7661" w:rsidRDefault="00270167" w:rsidP="00270167">
            <w:pPr>
              <w:widowControl w:val="0"/>
              <w:pBdr>
                <w:top w:val="nil"/>
                <w:left w:val="nil"/>
                <w:bottom w:val="nil"/>
                <w:right w:val="nil"/>
                <w:between w:val="nil"/>
              </w:pBdr>
              <w:spacing w:line="240" w:lineRule="auto"/>
              <w:rPr>
                <w:rFonts w:asciiTheme="majorHAnsi" w:hAnsiTheme="majorHAnsi" w:cstheme="majorHAnsi"/>
                <w:bCs/>
              </w:rPr>
            </w:pPr>
            <w:r w:rsidRPr="00BB7661">
              <w:rPr>
                <w:rFonts w:asciiTheme="majorHAnsi" w:hAnsiTheme="majorHAnsi" w:cstheme="majorHAnsi"/>
                <w:bCs/>
              </w:rPr>
              <w:t>a.</w:t>
            </w:r>
            <w:r w:rsidRPr="00BB7661">
              <w:rPr>
                <w:rFonts w:asciiTheme="majorHAnsi" w:hAnsiTheme="majorHAnsi" w:cstheme="majorHAnsi"/>
                <w:bCs/>
              </w:rPr>
              <w:tab/>
              <w:t>Assist Expedition Leaders on pre-expedition training courses with both indoor and outdoor settings</w:t>
            </w:r>
          </w:p>
          <w:p w14:paraId="714A996A" w14:textId="77777777" w:rsidR="00270167" w:rsidRPr="00BB7661" w:rsidRDefault="00270167" w:rsidP="00270167">
            <w:pPr>
              <w:widowControl w:val="0"/>
              <w:pBdr>
                <w:top w:val="nil"/>
                <w:left w:val="nil"/>
                <w:bottom w:val="nil"/>
                <w:right w:val="nil"/>
                <w:between w:val="nil"/>
              </w:pBdr>
              <w:spacing w:line="240" w:lineRule="auto"/>
              <w:rPr>
                <w:rFonts w:asciiTheme="majorHAnsi" w:hAnsiTheme="majorHAnsi" w:cstheme="majorHAnsi"/>
                <w:bCs/>
              </w:rPr>
            </w:pPr>
            <w:r w:rsidRPr="00BB7661">
              <w:rPr>
                <w:rFonts w:asciiTheme="majorHAnsi" w:hAnsiTheme="majorHAnsi" w:cstheme="majorHAnsi"/>
                <w:bCs/>
              </w:rPr>
              <w:t>b.</w:t>
            </w:r>
            <w:r w:rsidRPr="00BB7661">
              <w:rPr>
                <w:rFonts w:asciiTheme="majorHAnsi" w:hAnsiTheme="majorHAnsi" w:cstheme="majorHAnsi"/>
                <w:bCs/>
              </w:rPr>
              <w:tab/>
              <w:t>Work alongside expedition Leaders on trekking and climbing training sessions</w:t>
            </w:r>
          </w:p>
          <w:p w14:paraId="55EC6D12" w14:textId="77777777" w:rsidR="00270167" w:rsidRPr="00BB7661" w:rsidRDefault="00270167" w:rsidP="00270167">
            <w:pPr>
              <w:widowControl w:val="0"/>
              <w:pBdr>
                <w:top w:val="nil"/>
                <w:left w:val="nil"/>
                <w:bottom w:val="nil"/>
                <w:right w:val="nil"/>
                <w:between w:val="nil"/>
              </w:pBdr>
              <w:spacing w:line="240" w:lineRule="auto"/>
              <w:rPr>
                <w:rFonts w:asciiTheme="majorHAnsi" w:hAnsiTheme="majorHAnsi" w:cstheme="majorHAnsi"/>
                <w:bCs/>
              </w:rPr>
            </w:pPr>
            <w:r w:rsidRPr="00BB7661">
              <w:rPr>
                <w:rFonts w:asciiTheme="majorHAnsi" w:hAnsiTheme="majorHAnsi" w:cstheme="majorHAnsi"/>
                <w:bCs/>
              </w:rPr>
              <w:t>c.</w:t>
            </w:r>
            <w:r w:rsidRPr="00BB7661">
              <w:rPr>
                <w:rFonts w:asciiTheme="majorHAnsi" w:hAnsiTheme="majorHAnsi" w:cstheme="majorHAnsi"/>
                <w:bCs/>
              </w:rPr>
              <w:tab/>
              <w:t>Assist in ‘setting up’ presentation spaces and preparation conferences</w:t>
            </w:r>
          </w:p>
          <w:p w14:paraId="6A21253A" w14:textId="77777777" w:rsidR="00270167" w:rsidRPr="00BB7661" w:rsidRDefault="00270167" w:rsidP="00270167">
            <w:pPr>
              <w:widowControl w:val="0"/>
              <w:pBdr>
                <w:top w:val="nil"/>
                <w:left w:val="nil"/>
                <w:bottom w:val="nil"/>
                <w:right w:val="nil"/>
                <w:between w:val="nil"/>
              </w:pBdr>
              <w:spacing w:line="240" w:lineRule="auto"/>
              <w:rPr>
                <w:rFonts w:asciiTheme="majorHAnsi" w:hAnsiTheme="majorHAnsi" w:cstheme="majorHAnsi"/>
                <w:bCs/>
              </w:rPr>
            </w:pPr>
            <w:r w:rsidRPr="00BB7661">
              <w:rPr>
                <w:rFonts w:asciiTheme="majorHAnsi" w:hAnsiTheme="majorHAnsi" w:cstheme="majorHAnsi"/>
                <w:bCs/>
              </w:rPr>
              <w:t>2.</w:t>
            </w:r>
            <w:r w:rsidRPr="00BB7661">
              <w:rPr>
                <w:rFonts w:asciiTheme="majorHAnsi" w:hAnsiTheme="majorHAnsi" w:cstheme="majorHAnsi"/>
                <w:bCs/>
              </w:rPr>
              <w:tab/>
              <w:t xml:space="preserve">Equipment </w:t>
            </w:r>
          </w:p>
          <w:p w14:paraId="149E0C2C" w14:textId="77777777" w:rsidR="00270167" w:rsidRPr="00BB7661" w:rsidRDefault="00270167" w:rsidP="00270167">
            <w:pPr>
              <w:widowControl w:val="0"/>
              <w:pBdr>
                <w:top w:val="nil"/>
                <w:left w:val="nil"/>
                <w:bottom w:val="nil"/>
                <w:right w:val="nil"/>
                <w:between w:val="nil"/>
              </w:pBdr>
              <w:spacing w:line="240" w:lineRule="auto"/>
              <w:rPr>
                <w:rFonts w:asciiTheme="majorHAnsi" w:hAnsiTheme="majorHAnsi" w:cstheme="majorHAnsi"/>
                <w:bCs/>
              </w:rPr>
            </w:pPr>
            <w:r w:rsidRPr="00BB7661">
              <w:rPr>
                <w:rFonts w:asciiTheme="majorHAnsi" w:hAnsiTheme="majorHAnsi" w:cstheme="majorHAnsi"/>
                <w:bCs/>
              </w:rPr>
              <w:t>a.</w:t>
            </w:r>
            <w:r w:rsidRPr="00BB7661">
              <w:rPr>
                <w:rFonts w:asciiTheme="majorHAnsi" w:hAnsiTheme="majorHAnsi" w:cstheme="majorHAnsi"/>
                <w:bCs/>
              </w:rPr>
              <w:tab/>
              <w:t>Receive and process hire equipment requests from clients</w:t>
            </w:r>
          </w:p>
          <w:p w14:paraId="0E45AF42" w14:textId="77777777" w:rsidR="00270167" w:rsidRPr="00BB7661" w:rsidRDefault="00270167" w:rsidP="00270167">
            <w:pPr>
              <w:widowControl w:val="0"/>
              <w:pBdr>
                <w:top w:val="nil"/>
                <w:left w:val="nil"/>
                <w:bottom w:val="nil"/>
                <w:right w:val="nil"/>
                <w:between w:val="nil"/>
              </w:pBdr>
              <w:spacing w:line="240" w:lineRule="auto"/>
              <w:rPr>
                <w:rFonts w:asciiTheme="majorHAnsi" w:hAnsiTheme="majorHAnsi" w:cstheme="majorHAnsi"/>
                <w:bCs/>
              </w:rPr>
            </w:pPr>
            <w:r w:rsidRPr="00BB7661">
              <w:rPr>
                <w:rFonts w:asciiTheme="majorHAnsi" w:hAnsiTheme="majorHAnsi" w:cstheme="majorHAnsi"/>
                <w:bCs/>
              </w:rPr>
              <w:t>b.</w:t>
            </w:r>
            <w:r w:rsidRPr="00BB7661">
              <w:rPr>
                <w:rFonts w:asciiTheme="majorHAnsi" w:hAnsiTheme="majorHAnsi" w:cstheme="majorHAnsi"/>
                <w:bCs/>
              </w:rPr>
              <w:tab/>
              <w:t>Package and post hire equipment to clients</w:t>
            </w:r>
          </w:p>
          <w:p w14:paraId="22611E17" w14:textId="77777777" w:rsidR="00270167" w:rsidRPr="00BB7661" w:rsidRDefault="00270167" w:rsidP="00270167">
            <w:pPr>
              <w:widowControl w:val="0"/>
              <w:pBdr>
                <w:top w:val="nil"/>
                <w:left w:val="nil"/>
                <w:bottom w:val="nil"/>
                <w:right w:val="nil"/>
                <w:between w:val="nil"/>
              </w:pBdr>
              <w:spacing w:line="240" w:lineRule="auto"/>
              <w:rPr>
                <w:rFonts w:asciiTheme="majorHAnsi" w:hAnsiTheme="majorHAnsi" w:cstheme="majorHAnsi"/>
                <w:bCs/>
              </w:rPr>
            </w:pPr>
            <w:r w:rsidRPr="00BB7661">
              <w:rPr>
                <w:rFonts w:asciiTheme="majorHAnsi" w:hAnsiTheme="majorHAnsi" w:cstheme="majorHAnsi"/>
                <w:bCs/>
              </w:rPr>
              <w:t>c.</w:t>
            </w:r>
            <w:r w:rsidRPr="00BB7661">
              <w:rPr>
                <w:rFonts w:asciiTheme="majorHAnsi" w:hAnsiTheme="majorHAnsi" w:cstheme="majorHAnsi"/>
                <w:bCs/>
              </w:rPr>
              <w:tab/>
              <w:t>Check and process returned hire equipment from clients</w:t>
            </w:r>
          </w:p>
          <w:p w14:paraId="02CC2B28" w14:textId="77777777" w:rsidR="00270167" w:rsidRPr="00BB7661" w:rsidRDefault="00270167" w:rsidP="00270167">
            <w:pPr>
              <w:widowControl w:val="0"/>
              <w:pBdr>
                <w:top w:val="nil"/>
                <w:left w:val="nil"/>
                <w:bottom w:val="nil"/>
                <w:right w:val="nil"/>
                <w:between w:val="nil"/>
              </w:pBdr>
              <w:spacing w:line="240" w:lineRule="auto"/>
              <w:rPr>
                <w:rFonts w:asciiTheme="majorHAnsi" w:hAnsiTheme="majorHAnsi" w:cstheme="majorHAnsi"/>
                <w:bCs/>
              </w:rPr>
            </w:pPr>
            <w:r w:rsidRPr="00BB7661">
              <w:rPr>
                <w:rFonts w:asciiTheme="majorHAnsi" w:hAnsiTheme="majorHAnsi" w:cstheme="majorHAnsi"/>
                <w:bCs/>
              </w:rPr>
              <w:t>d.</w:t>
            </w:r>
            <w:r w:rsidRPr="00BB7661">
              <w:rPr>
                <w:rFonts w:asciiTheme="majorHAnsi" w:hAnsiTheme="majorHAnsi" w:cstheme="majorHAnsi"/>
                <w:bCs/>
              </w:rPr>
              <w:tab/>
              <w:t>Pack and prepare equipment ready for use on expeditions and courses</w:t>
            </w:r>
          </w:p>
          <w:p w14:paraId="6DA045FD" w14:textId="77777777" w:rsidR="00270167" w:rsidRPr="00BB7661" w:rsidRDefault="00270167" w:rsidP="00270167">
            <w:pPr>
              <w:widowControl w:val="0"/>
              <w:pBdr>
                <w:top w:val="nil"/>
                <w:left w:val="nil"/>
                <w:bottom w:val="nil"/>
                <w:right w:val="nil"/>
                <w:between w:val="nil"/>
              </w:pBdr>
              <w:spacing w:line="240" w:lineRule="auto"/>
              <w:rPr>
                <w:rFonts w:asciiTheme="majorHAnsi" w:hAnsiTheme="majorHAnsi" w:cstheme="majorHAnsi"/>
                <w:bCs/>
              </w:rPr>
            </w:pPr>
            <w:r w:rsidRPr="00BB7661">
              <w:rPr>
                <w:rFonts w:asciiTheme="majorHAnsi" w:hAnsiTheme="majorHAnsi" w:cstheme="majorHAnsi"/>
                <w:bCs/>
              </w:rPr>
              <w:t>e.</w:t>
            </w:r>
            <w:r w:rsidRPr="00BB7661">
              <w:rPr>
                <w:rFonts w:asciiTheme="majorHAnsi" w:hAnsiTheme="majorHAnsi" w:cstheme="majorHAnsi"/>
                <w:bCs/>
              </w:rPr>
              <w:tab/>
              <w:t xml:space="preserve">Order expedition equipment, </w:t>
            </w:r>
            <w:proofErr w:type="gramStart"/>
            <w:r w:rsidRPr="00BB7661">
              <w:rPr>
                <w:rFonts w:asciiTheme="majorHAnsi" w:hAnsiTheme="majorHAnsi" w:cstheme="majorHAnsi"/>
                <w:bCs/>
              </w:rPr>
              <w:t>food</w:t>
            </w:r>
            <w:proofErr w:type="gramEnd"/>
            <w:r w:rsidRPr="00BB7661">
              <w:rPr>
                <w:rFonts w:asciiTheme="majorHAnsi" w:hAnsiTheme="majorHAnsi" w:cstheme="majorHAnsi"/>
                <w:bCs/>
              </w:rPr>
              <w:t xml:space="preserve"> and communications equipment</w:t>
            </w:r>
          </w:p>
          <w:p w14:paraId="38A9FE6A" w14:textId="77777777" w:rsidR="00270167" w:rsidRPr="00BB7661" w:rsidRDefault="00270167" w:rsidP="00270167">
            <w:pPr>
              <w:widowControl w:val="0"/>
              <w:pBdr>
                <w:top w:val="nil"/>
                <w:left w:val="nil"/>
                <w:bottom w:val="nil"/>
                <w:right w:val="nil"/>
                <w:between w:val="nil"/>
              </w:pBdr>
              <w:spacing w:line="240" w:lineRule="auto"/>
              <w:rPr>
                <w:rFonts w:asciiTheme="majorHAnsi" w:hAnsiTheme="majorHAnsi" w:cstheme="majorHAnsi"/>
                <w:bCs/>
              </w:rPr>
            </w:pPr>
            <w:r w:rsidRPr="00BB7661">
              <w:rPr>
                <w:rFonts w:asciiTheme="majorHAnsi" w:hAnsiTheme="majorHAnsi" w:cstheme="majorHAnsi"/>
                <w:bCs/>
              </w:rPr>
              <w:t>f.</w:t>
            </w:r>
            <w:r w:rsidRPr="00BB7661">
              <w:rPr>
                <w:rFonts w:asciiTheme="majorHAnsi" w:hAnsiTheme="majorHAnsi" w:cstheme="majorHAnsi"/>
                <w:bCs/>
              </w:rPr>
              <w:tab/>
              <w:t>Pack and prepare medical kits</w:t>
            </w:r>
          </w:p>
          <w:p w14:paraId="6C91EA84" w14:textId="77777777" w:rsidR="00270167" w:rsidRPr="00BB7661" w:rsidRDefault="00270167" w:rsidP="00270167">
            <w:pPr>
              <w:widowControl w:val="0"/>
              <w:pBdr>
                <w:top w:val="nil"/>
                <w:left w:val="nil"/>
                <w:bottom w:val="nil"/>
                <w:right w:val="nil"/>
                <w:between w:val="nil"/>
              </w:pBdr>
              <w:spacing w:line="240" w:lineRule="auto"/>
              <w:rPr>
                <w:rFonts w:asciiTheme="majorHAnsi" w:hAnsiTheme="majorHAnsi" w:cstheme="majorHAnsi"/>
                <w:bCs/>
              </w:rPr>
            </w:pPr>
            <w:r w:rsidRPr="00BB7661">
              <w:rPr>
                <w:rFonts w:asciiTheme="majorHAnsi" w:hAnsiTheme="majorHAnsi" w:cstheme="majorHAnsi"/>
                <w:bCs/>
              </w:rPr>
              <w:t>3.</w:t>
            </w:r>
            <w:r w:rsidRPr="00BB7661">
              <w:rPr>
                <w:rFonts w:asciiTheme="majorHAnsi" w:hAnsiTheme="majorHAnsi" w:cstheme="majorHAnsi"/>
                <w:bCs/>
              </w:rPr>
              <w:tab/>
              <w:t>Pre-Expedition administration</w:t>
            </w:r>
          </w:p>
          <w:p w14:paraId="34DECB21" w14:textId="77777777" w:rsidR="00270167" w:rsidRPr="00BB7661" w:rsidRDefault="00270167" w:rsidP="00270167">
            <w:pPr>
              <w:widowControl w:val="0"/>
              <w:pBdr>
                <w:top w:val="nil"/>
                <w:left w:val="nil"/>
                <w:bottom w:val="nil"/>
                <w:right w:val="nil"/>
                <w:between w:val="nil"/>
              </w:pBdr>
              <w:spacing w:line="240" w:lineRule="auto"/>
              <w:rPr>
                <w:rFonts w:asciiTheme="majorHAnsi" w:hAnsiTheme="majorHAnsi" w:cstheme="majorHAnsi"/>
                <w:bCs/>
              </w:rPr>
            </w:pPr>
            <w:r w:rsidRPr="00BB7661">
              <w:rPr>
                <w:rFonts w:asciiTheme="majorHAnsi" w:hAnsiTheme="majorHAnsi" w:cstheme="majorHAnsi"/>
                <w:bCs/>
              </w:rPr>
              <w:t>a.</w:t>
            </w:r>
            <w:r w:rsidRPr="00BB7661">
              <w:rPr>
                <w:rFonts w:asciiTheme="majorHAnsi" w:hAnsiTheme="majorHAnsi" w:cstheme="majorHAnsi"/>
                <w:bCs/>
              </w:rPr>
              <w:tab/>
              <w:t xml:space="preserve">Communicate with ‘in country agents’ around itineraries, </w:t>
            </w:r>
            <w:proofErr w:type="gramStart"/>
            <w:r w:rsidRPr="00BB7661">
              <w:rPr>
                <w:rFonts w:asciiTheme="majorHAnsi" w:hAnsiTheme="majorHAnsi" w:cstheme="majorHAnsi"/>
                <w:bCs/>
              </w:rPr>
              <w:t>hotels</w:t>
            </w:r>
            <w:proofErr w:type="gramEnd"/>
            <w:r w:rsidRPr="00BB7661">
              <w:rPr>
                <w:rFonts w:asciiTheme="majorHAnsi" w:hAnsiTheme="majorHAnsi" w:cstheme="majorHAnsi"/>
                <w:bCs/>
              </w:rPr>
              <w:t xml:space="preserve"> and support staff.</w:t>
            </w:r>
          </w:p>
          <w:p w14:paraId="62239085" w14:textId="77777777" w:rsidR="00270167" w:rsidRPr="00BB7661" w:rsidRDefault="00270167" w:rsidP="00270167">
            <w:pPr>
              <w:widowControl w:val="0"/>
              <w:pBdr>
                <w:top w:val="nil"/>
                <w:left w:val="nil"/>
                <w:bottom w:val="nil"/>
                <w:right w:val="nil"/>
                <w:between w:val="nil"/>
              </w:pBdr>
              <w:spacing w:line="240" w:lineRule="auto"/>
              <w:rPr>
                <w:rFonts w:asciiTheme="majorHAnsi" w:hAnsiTheme="majorHAnsi" w:cstheme="majorHAnsi"/>
                <w:bCs/>
              </w:rPr>
            </w:pPr>
            <w:r w:rsidRPr="00BB7661">
              <w:rPr>
                <w:rFonts w:asciiTheme="majorHAnsi" w:hAnsiTheme="majorHAnsi" w:cstheme="majorHAnsi"/>
                <w:bCs/>
              </w:rPr>
              <w:t>b.</w:t>
            </w:r>
            <w:r w:rsidRPr="00BB7661">
              <w:rPr>
                <w:rFonts w:asciiTheme="majorHAnsi" w:hAnsiTheme="majorHAnsi" w:cstheme="majorHAnsi"/>
                <w:bCs/>
              </w:rPr>
              <w:tab/>
              <w:t>Prepare briefing packs for expedition Leaders</w:t>
            </w:r>
          </w:p>
          <w:p w14:paraId="4E6C9978" w14:textId="018FE01B" w:rsidR="00270167" w:rsidRPr="00BB7661" w:rsidRDefault="00270167" w:rsidP="00270167">
            <w:pPr>
              <w:widowControl w:val="0"/>
              <w:pBdr>
                <w:top w:val="nil"/>
                <w:left w:val="nil"/>
                <w:bottom w:val="nil"/>
                <w:right w:val="nil"/>
                <w:between w:val="nil"/>
              </w:pBdr>
              <w:spacing w:line="240" w:lineRule="auto"/>
              <w:rPr>
                <w:rFonts w:asciiTheme="majorHAnsi" w:hAnsiTheme="majorHAnsi" w:cstheme="majorHAnsi"/>
                <w:bCs/>
              </w:rPr>
            </w:pPr>
            <w:r w:rsidRPr="00BB7661">
              <w:rPr>
                <w:rFonts w:asciiTheme="majorHAnsi" w:hAnsiTheme="majorHAnsi" w:cstheme="majorHAnsi"/>
                <w:bCs/>
              </w:rPr>
              <w:t>c.</w:t>
            </w:r>
            <w:r w:rsidRPr="00BB7661">
              <w:rPr>
                <w:rFonts w:asciiTheme="majorHAnsi" w:hAnsiTheme="majorHAnsi" w:cstheme="majorHAnsi"/>
                <w:bCs/>
              </w:rPr>
              <w:tab/>
              <w:t xml:space="preserve">Arrange delivery of leader’s equipment </w:t>
            </w:r>
          </w:p>
        </w:tc>
        <w:tc>
          <w:tcPr>
            <w:tcW w:w="1417" w:type="dxa"/>
            <w:shd w:val="clear" w:color="auto" w:fill="auto"/>
            <w:tcMar>
              <w:top w:w="100" w:type="dxa"/>
              <w:left w:w="100" w:type="dxa"/>
              <w:bottom w:w="100" w:type="dxa"/>
              <w:right w:w="100" w:type="dxa"/>
            </w:tcMar>
          </w:tcPr>
          <w:p w14:paraId="37488063" w14:textId="1A2158A5" w:rsidR="00270167" w:rsidRPr="00BB7661" w:rsidRDefault="00270167" w:rsidP="00270167">
            <w:pPr>
              <w:widowControl w:val="0"/>
              <w:pBdr>
                <w:top w:val="nil"/>
                <w:left w:val="nil"/>
                <w:bottom w:val="nil"/>
                <w:right w:val="nil"/>
                <w:between w:val="nil"/>
              </w:pBdr>
              <w:spacing w:line="240" w:lineRule="auto"/>
              <w:jc w:val="center"/>
              <w:rPr>
                <w:rFonts w:asciiTheme="majorHAnsi" w:hAnsiTheme="majorHAnsi" w:cstheme="majorHAnsi"/>
                <w:bCs/>
                <w:color w:val="FF0000"/>
              </w:rPr>
            </w:pPr>
            <w:r w:rsidRPr="00BB7661">
              <w:rPr>
                <w:rFonts w:asciiTheme="majorHAnsi" w:hAnsiTheme="majorHAnsi" w:cstheme="majorHAnsi"/>
                <w:bCs/>
              </w:rPr>
              <w:lastRenderedPageBreak/>
              <w:t>3</w:t>
            </w:r>
            <w:r>
              <w:rPr>
                <w:rFonts w:asciiTheme="majorHAnsi" w:hAnsiTheme="majorHAnsi" w:cstheme="majorHAnsi"/>
                <w:bCs/>
              </w:rPr>
              <w:t>1</w:t>
            </w:r>
            <w:r w:rsidRPr="00BB7661">
              <w:rPr>
                <w:rFonts w:asciiTheme="majorHAnsi" w:hAnsiTheme="majorHAnsi" w:cstheme="majorHAnsi"/>
                <w:bCs/>
              </w:rPr>
              <w:t>/0</w:t>
            </w:r>
            <w:r>
              <w:rPr>
                <w:rFonts w:asciiTheme="majorHAnsi" w:hAnsiTheme="majorHAnsi" w:cstheme="majorHAnsi"/>
                <w:bCs/>
              </w:rPr>
              <w:t>7</w:t>
            </w:r>
            <w:r w:rsidRPr="00BB7661">
              <w:rPr>
                <w:rFonts w:asciiTheme="majorHAnsi" w:hAnsiTheme="majorHAnsi" w:cstheme="majorHAnsi"/>
                <w:bCs/>
              </w:rPr>
              <w:t>/2022</w:t>
            </w:r>
          </w:p>
        </w:tc>
        <w:tc>
          <w:tcPr>
            <w:tcW w:w="1843" w:type="dxa"/>
            <w:shd w:val="clear" w:color="auto" w:fill="auto"/>
            <w:tcMar>
              <w:top w:w="100" w:type="dxa"/>
              <w:left w:w="100" w:type="dxa"/>
              <w:bottom w:w="100" w:type="dxa"/>
              <w:right w:w="100" w:type="dxa"/>
            </w:tcMar>
          </w:tcPr>
          <w:p w14:paraId="7372301A" w14:textId="48BD192B" w:rsidR="00270167" w:rsidRPr="00BB7661" w:rsidRDefault="00270167" w:rsidP="00270167">
            <w:pPr>
              <w:widowControl w:val="0"/>
              <w:pBdr>
                <w:top w:val="nil"/>
                <w:left w:val="nil"/>
                <w:bottom w:val="nil"/>
                <w:right w:val="nil"/>
                <w:between w:val="nil"/>
              </w:pBdr>
              <w:spacing w:line="240" w:lineRule="auto"/>
              <w:jc w:val="center"/>
              <w:rPr>
                <w:rFonts w:asciiTheme="majorHAnsi" w:hAnsiTheme="majorHAnsi" w:cstheme="majorHAnsi"/>
                <w:bCs/>
              </w:rPr>
            </w:pPr>
            <w:r w:rsidRPr="00BB7661">
              <w:rPr>
                <w:rFonts w:asciiTheme="majorHAnsi" w:hAnsiTheme="majorHAnsi" w:cstheme="majorHAnsi"/>
                <w:bCs/>
              </w:rPr>
              <w:t>Sophie Mazzola</w:t>
            </w:r>
          </w:p>
        </w:tc>
      </w:tr>
      <w:tr w:rsidR="00270167" w:rsidRPr="00490502" w14:paraId="704AADC8" w14:textId="77777777" w:rsidTr="00270167">
        <w:trPr>
          <w:trHeight w:val="895"/>
        </w:trPr>
        <w:tc>
          <w:tcPr>
            <w:tcW w:w="1606" w:type="dxa"/>
            <w:shd w:val="clear" w:color="auto" w:fill="auto"/>
            <w:tcMar>
              <w:top w:w="100" w:type="dxa"/>
              <w:left w:w="100" w:type="dxa"/>
              <w:bottom w:w="100" w:type="dxa"/>
              <w:right w:w="100" w:type="dxa"/>
            </w:tcMar>
          </w:tcPr>
          <w:p w14:paraId="658CD59A" w14:textId="20F10977" w:rsidR="00270167" w:rsidRPr="00BB7661" w:rsidRDefault="00270167" w:rsidP="00270167">
            <w:pPr>
              <w:widowControl w:val="0"/>
              <w:pBdr>
                <w:top w:val="nil"/>
                <w:left w:val="nil"/>
                <w:bottom w:val="nil"/>
                <w:right w:val="nil"/>
                <w:between w:val="nil"/>
              </w:pBdr>
              <w:spacing w:line="240" w:lineRule="auto"/>
              <w:jc w:val="center"/>
              <w:rPr>
                <w:rFonts w:asciiTheme="majorHAnsi" w:hAnsiTheme="majorHAnsi" w:cstheme="majorHAnsi"/>
                <w:bCs/>
              </w:rPr>
            </w:pPr>
            <w:r w:rsidRPr="00BB7661">
              <w:rPr>
                <w:rFonts w:asciiTheme="majorHAnsi" w:hAnsiTheme="majorHAnsi" w:cstheme="majorHAnsi"/>
                <w:bCs/>
              </w:rPr>
              <w:t>LN25LN</w:t>
            </w:r>
          </w:p>
        </w:tc>
        <w:tc>
          <w:tcPr>
            <w:tcW w:w="2409" w:type="dxa"/>
            <w:shd w:val="clear" w:color="auto" w:fill="auto"/>
            <w:tcMar>
              <w:top w:w="100" w:type="dxa"/>
              <w:left w:w="100" w:type="dxa"/>
              <w:bottom w:w="100" w:type="dxa"/>
              <w:right w:w="100" w:type="dxa"/>
            </w:tcMar>
          </w:tcPr>
          <w:p w14:paraId="13EB35B7" w14:textId="43E714C2" w:rsidR="00270167" w:rsidRPr="00BB7661" w:rsidRDefault="00270167" w:rsidP="00270167">
            <w:pPr>
              <w:widowControl w:val="0"/>
              <w:pBdr>
                <w:top w:val="nil"/>
                <w:left w:val="nil"/>
                <w:bottom w:val="nil"/>
                <w:right w:val="nil"/>
                <w:between w:val="nil"/>
              </w:pBdr>
              <w:spacing w:line="240" w:lineRule="auto"/>
              <w:jc w:val="center"/>
              <w:rPr>
                <w:rFonts w:asciiTheme="majorHAnsi" w:hAnsiTheme="majorHAnsi" w:cstheme="majorHAnsi"/>
                <w:bCs/>
              </w:rPr>
            </w:pPr>
            <w:r w:rsidRPr="00BB7661">
              <w:rPr>
                <w:rFonts w:asciiTheme="majorHAnsi" w:hAnsiTheme="majorHAnsi" w:cstheme="majorHAnsi"/>
                <w:b/>
              </w:rPr>
              <w:t>Apprentice Roofer</w:t>
            </w:r>
            <w:r w:rsidRPr="00BB7661">
              <w:rPr>
                <w:rFonts w:asciiTheme="majorHAnsi" w:hAnsiTheme="majorHAnsi" w:cstheme="majorHAnsi"/>
                <w:bCs/>
              </w:rPr>
              <w:t xml:space="preserve"> VAC2022103665</w:t>
            </w:r>
          </w:p>
          <w:p w14:paraId="66EB578D" w14:textId="41786C7F" w:rsidR="00270167" w:rsidRPr="00BB7661" w:rsidRDefault="00270167" w:rsidP="00270167">
            <w:pPr>
              <w:widowControl w:val="0"/>
              <w:pBdr>
                <w:top w:val="nil"/>
                <w:left w:val="nil"/>
                <w:bottom w:val="nil"/>
                <w:right w:val="nil"/>
                <w:between w:val="nil"/>
              </w:pBdr>
              <w:spacing w:line="240" w:lineRule="auto"/>
              <w:jc w:val="center"/>
              <w:rPr>
                <w:rFonts w:asciiTheme="majorHAnsi" w:hAnsiTheme="majorHAnsi" w:cstheme="majorHAnsi"/>
                <w:bCs/>
              </w:rPr>
            </w:pPr>
          </w:p>
        </w:tc>
        <w:tc>
          <w:tcPr>
            <w:tcW w:w="8931" w:type="dxa"/>
            <w:shd w:val="clear" w:color="auto" w:fill="auto"/>
            <w:tcMar>
              <w:top w:w="100" w:type="dxa"/>
              <w:left w:w="100" w:type="dxa"/>
              <w:bottom w:w="100" w:type="dxa"/>
              <w:right w:w="100" w:type="dxa"/>
            </w:tcMar>
          </w:tcPr>
          <w:p w14:paraId="5CF35D83" w14:textId="0B1DC79D" w:rsidR="00270167" w:rsidRPr="00BB7661" w:rsidRDefault="00270167" w:rsidP="00270167">
            <w:pPr>
              <w:widowControl w:val="0"/>
              <w:pBdr>
                <w:top w:val="nil"/>
                <w:left w:val="nil"/>
                <w:bottom w:val="nil"/>
                <w:right w:val="nil"/>
                <w:between w:val="nil"/>
              </w:pBdr>
              <w:spacing w:line="240" w:lineRule="auto"/>
              <w:rPr>
                <w:rFonts w:asciiTheme="majorHAnsi" w:hAnsiTheme="majorHAnsi" w:cstheme="majorHAnsi"/>
                <w:bCs/>
              </w:rPr>
            </w:pPr>
            <w:r w:rsidRPr="00BB7661">
              <w:rPr>
                <w:rFonts w:asciiTheme="majorHAnsi" w:hAnsiTheme="majorHAnsi" w:cstheme="majorHAnsi"/>
                <w:bCs/>
              </w:rPr>
              <w:t xml:space="preserve">Installing/repair roofs including tilling, slating, lead work, cement work, flat roofs, GRP &amp; Rubber. </w:t>
            </w:r>
          </w:p>
          <w:p w14:paraId="7F574BA8" w14:textId="77777777" w:rsidR="00270167" w:rsidRPr="00BB7661" w:rsidRDefault="00270167" w:rsidP="00270167">
            <w:pPr>
              <w:widowControl w:val="0"/>
              <w:pBdr>
                <w:top w:val="nil"/>
                <w:left w:val="nil"/>
                <w:bottom w:val="nil"/>
                <w:right w:val="nil"/>
                <w:between w:val="nil"/>
              </w:pBdr>
              <w:spacing w:line="240" w:lineRule="auto"/>
              <w:rPr>
                <w:rFonts w:asciiTheme="majorHAnsi" w:hAnsiTheme="majorHAnsi" w:cstheme="majorHAnsi"/>
                <w:bCs/>
              </w:rPr>
            </w:pPr>
            <w:r w:rsidRPr="00BB7661">
              <w:rPr>
                <w:rFonts w:asciiTheme="majorHAnsi" w:hAnsiTheme="majorHAnsi" w:cstheme="majorHAnsi"/>
                <w:bCs/>
              </w:rPr>
              <w:t xml:space="preserve">Working as part of a team of roofers, </w:t>
            </w:r>
          </w:p>
          <w:p w14:paraId="52FE651D" w14:textId="3DA9C2A9" w:rsidR="00270167" w:rsidRPr="00BB7661" w:rsidRDefault="00270167" w:rsidP="00270167">
            <w:pPr>
              <w:widowControl w:val="0"/>
              <w:pBdr>
                <w:top w:val="nil"/>
                <w:left w:val="nil"/>
                <w:bottom w:val="nil"/>
                <w:right w:val="nil"/>
                <w:between w:val="nil"/>
              </w:pBdr>
              <w:spacing w:line="240" w:lineRule="auto"/>
              <w:rPr>
                <w:rFonts w:asciiTheme="majorHAnsi" w:hAnsiTheme="majorHAnsi" w:cstheme="majorHAnsi"/>
                <w:bCs/>
              </w:rPr>
            </w:pPr>
            <w:r w:rsidRPr="00BB7661">
              <w:rPr>
                <w:rFonts w:asciiTheme="majorHAnsi" w:hAnsiTheme="majorHAnsi" w:cstheme="majorHAnsi"/>
                <w:bCs/>
              </w:rPr>
              <w:t xml:space="preserve">Work is often at height on scaffolding, therefore you need to be ‘good with </w:t>
            </w:r>
            <w:proofErr w:type="gramStart"/>
            <w:r w:rsidRPr="00BB7661">
              <w:rPr>
                <w:rFonts w:asciiTheme="majorHAnsi" w:hAnsiTheme="majorHAnsi" w:cstheme="majorHAnsi"/>
                <w:bCs/>
              </w:rPr>
              <w:t>heights’</w:t>
            </w:r>
            <w:proofErr w:type="gramEnd"/>
            <w:r w:rsidRPr="00BB7661">
              <w:rPr>
                <w:rFonts w:asciiTheme="majorHAnsi" w:hAnsiTheme="majorHAnsi" w:cstheme="majorHAnsi"/>
                <w:bCs/>
              </w:rPr>
              <w:t>.</w:t>
            </w:r>
          </w:p>
          <w:p w14:paraId="0479F7C2" w14:textId="44672945" w:rsidR="00270167" w:rsidRPr="00BB7661" w:rsidRDefault="00270167" w:rsidP="00270167">
            <w:pPr>
              <w:widowControl w:val="0"/>
              <w:pBdr>
                <w:top w:val="nil"/>
                <w:left w:val="nil"/>
                <w:bottom w:val="nil"/>
                <w:right w:val="nil"/>
                <w:between w:val="nil"/>
              </w:pBdr>
              <w:spacing w:line="240" w:lineRule="auto"/>
              <w:rPr>
                <w:rFonts w:asciiTheme="majorHAnsi" w:hAnsiTheme="majorHAnsi" w:cstheme="majorHAnsi"/>
                <w:bCs/>
              </w:rPr>
            </w:pPr>
            <w:r w:rsidRPr="00BB7661">
              <w:rPr>
                <w:rFonts w:asciiTheme="majorHAnsi" w:hAnsiTheme="majorHAnsi" w:cstheme="majorHAnsi"/>
                <w:bCs/>
              </w:rPr>
              <w:t xml:space="preserve">Maintaining of tools and materials. </w:t>
            </w:r>
          </w:p>
          <w:p w14:paraId="5622885F" w14:textId="20F72585" w:rsidR="00270167" w:rsidRPr="00BB7661" w:rsidRDefault="00270167" w:rsidP="00270167">
            <w:pPr>
              <w:widowControl w:val="0"/>
              <w:pBdr>
                <w:top w:val="nil"/>
                <w:left w:val="nil"/>
                <w:bottom w:val="nil"/>
                <w:right w:val="nil"/>
                <w:between w:val="nil"/>
              </w:pBdr>
              <w:spacing w:line="240" w:lineRule="auto"/>
              <w:rPr>
                <w:rFonts w:asciiTheme="majorHAnsi" w:hAnsiTheme="majorHAnsi" w:cstheme="majorHAnsi"/>
                <w:bCs/>
              </w:rPr>
            </w:pPr>
            <w:r w:rsidRPr="00BB7661">
              <w:rPr>
                <w:rFonts w:asciiTheme="majorHAnsi" w:hAnsiTheme="majorHAnsi" w:cstheme="majorHAnsi"/>
                <w:bCs/>
              </w:rPr>
              <w:t xml:space="preserve">Committed and hardworking, as at times the work can be physically demanding. </w:t>
            </w:r>
          </w:p>
          <w:p w14:paraId="6D8A978F" w14:textId="5D150B6E" w:rsidR="00270167" w:rsidRPr="00BB7661" w:rsidRDefault="00270167" w:rsidP="00270167">
            <w:pPr>
              <w:widowControl w:val="0"/>
              <w:pBdr>
                <w:top w:val="nil"/>
                <w:left w:val="nil"/>
                <w:bottom w:val="nil"/>
                <w:right w:val="nil"/>
                <w:between w:val="nil"/>
              </w:pBdr>
              <w:spacing w:line="240" w:lineRule="auto"/>
              <w:rPr>
                <w:rFonts w:asciiTheme="majorHAnsi" w:hAnsiTheme="majorHAnsi" w:cstheme="majorHAnsi"/>
                <w:bCs/>
              </w:rPr>
            </w:pPr>
            <w:r w:rsidRPr="00BB7661">
              <w:rPr>
                <w:rFonts w:asciiTheme="majorHAnsi" w:hAnsiTheme="majorHAnsi" w:cstheme="majorHAnsi"/>
                <w:bCs/>
              </w:rPr>
              <w:t>Follow safety rules</w:t>
            </w:r>
          </w:p>
        </w:tc>
        <w:tc>
          <w:tcPr>
            <w:tcW w:w="1417" w:type="dxa"/>
            <w:shd w:val="clear" w:color="auto" w:fill="auto"/>
            <w:tcMar>
              <w:top w:w="100" w:type="dxa"/>
              <w:left w:w="100" w:type="dxa"/>
              <w:bottom w:w="100" w:type="dxa"/>
              <w:right w:w="100" w:type="dxa"/>
            </w:tcMar>
          </w:tcPr>
          <w:p w14:paraId="78E532E5" w14:textId="4A6EB6AB" w:rsidR="00270167" w:rsidRPr="00BB7661" w:rsidRDefault="00270167" w:rsidP="00270167">
            <w:pPr>
              <w:widowControl w:val="0"/>
              <w:pBdr>
                <w:top w:val="nil"/>
                <w:left w:val="nil"/>
                <w:bottom w:val="nil"/>
                <w:right w:val="nil"/>
                <w:between w:val="nil"/>
              </w:pBdr>
              <w:spacing w:line="240" w:lineRule="auto"/>
              <w:jc w:val="center"/>
              <w:rPr>
                <w:rFonts w:asciiTheme="majorHAnsi" w:hAnsiTheme="majorHAnsi" w:cstheme="majorHAnsi"/>
                <w:bCs/>
              </w:rPr>
            </w:pPr>
            <w:r w:rsidRPr="00BB7661">
              <w:rPr>
                <w:rFonts w:asciiTheme="majorHAnsi" w:hAnsiTheme="majorHAnsi" w:cstheme="majorHAnsi"/>
                <w:bCs/>
              </w:rPr>
              <w:t>3</w:t>
            </w:r>
            <w:r>
              <w:rPr>
                <w:rFonts w:asciiTheme="majorHAnsi" w:hAnsiTheme="majorHAnsi" w:cstheme="majorHAnsi"/>
                <w:bCs/>
              </w:rPr>
              <w:t>1</w:t>
            </w:r>
            <w:r w:rsidRPr="00BB7661">
              <w:rPr>
                <w:rFonts w:asciiTheme="majorHAnsi" w:hAnsiTheme="majorHAnsi" w:cstheme="majorHAnsi"/>
                <w:bCs/>
              </w:rPr>
              <w:t>/0</w:t>
            </w:r>
            <w:r>
              <w:rPr>
                <w:rFonts w:asciiTheme="majorHAnsi" w:hAnsiTheme="majorHAnsi" w:cstheme="majorHAnsi"/>
                <w:bCs/>
              </w:rPr>
              <w:t>7</w:t>
            </w:r>
            <w:r w:rsidRPr="00BB7661">
              <w:rPr>
                <w:rFonts w:asciiTheme="majorHAnsi" w:hAnsiTheme="majorHAnsi" w:cstheme="majorHAnsi"/>
                <w:bCs/>
              </w:rPr>
              <w:t>/2022</w:t>
            </w:r>
          </w:p>
        </w:tc>
        <w:tc>
          <w:tcPr>
            <w:tcW w:w="1843" w:type="dxa"/>
            <w:shd w:val="clear" w:color="auto" w:fill="auto"/>
            <w:tcMar>
              <w:top w:w="100" w:type="dxa"/>
              <w:left w:w="100" w:type="dxa"/>
              <w:bottom w:w="100" w:type="dxa"/>
              <w:right w:w="100" w:type="dxa"/>
            </w:tcMar>
          </w:tcPr>
          <w:p w14:paraId="0BDE7567" w14:textId="197B71EC" w:rsidR="00270167" w:rsidRPr="00BB7661" w:rsidRDefault="00270167" w:rsidP="00270167">
            <w:pPr>
              <w:widowControl w:val="0"/>
              <w:pBdr>
                <w:top w:val="nil"/>
                <w:left w:val="nil"/>
                <w:bottom w:val="nil"/>
                <w:right w:val="nil"/>
                <w:between w:val="nil"/>
              </w:pBdr>
              <w:spacing w:line="240" w:lineRule="auto"/>
              <w:jc w:val="center"/>
              <w:rPr>
                <w:rFonts w:asciiTheme="majorHAnsi" w:hAnsiTheme="majorHAnsi" w:cstheme="majorHAnsi"/>
                <w:bCs/>
              </w:rPr>
            </w:pPr>
            <w:r w:rsidRPr="00BB7661">
              <w:rPr>
                <w:rFonts w:asciiTheme="majorHAnsi" w:hAnsiTheme="majorHAnsi" w:cstheme="majorHAnsi"/>
                <w:bCs/>
              </w:rPr>
              <w:t>John Whittaker</w:t>
            </w:r>
          </w:p>
        </w:tc>
      </w:tr>
      <w:tr w:rsidR="00270167" w:rsidRPr="00490502" w14:paraId="11B1ED41" w14:textId="77777777" w:rsidTr="00270167">
        <w:trPr>
          <w:trHeight w:val="316"/>
        </w:trPr>
        <w:tc>
          <w:tcPr>
            <w:tcW w:w="1606" w:type="dxa"/>
            <w:shd w:val="clear" w:color="auto" w:fill="auto"/>
            <w:tcMar>
              <w:top w:w="100" w:type="dxa"/>
              <w:left w:w="100" w:type="dxa"/>
              <w:bottom w:w="100" w:type="dxa"/>
              <w:right w:w="100" w:type="dxa"/>
            </w:tcMar>
          </w:tcPr>
          <w:p w14:paraId="64BCD021" w14:textId="5944856F" w:rsidR="00270167" w:rsidRPr="004F362D" w:rsidRDefault="00270167" w:rsidP="00270167">
            <w:pPr>
              <w:jc w:val="center"/>
              <w:rPr>
                <w:rFonts w:asciiTheme="majorHAnsi" w:hAnsiTheme="majorHAnsi" w:cstheme="majorHAnsi"/>
              </w:rPr>
            </w:pPr>
            <w:r w:rsidRPr="004F362D">
              <w:rPr>
                <w:rFonts w:asciiTheme="majorHAnsi" w:hAnsiTheme="majorHAnsi" w:cstheme="majorHAnsi"/>
                <w:color w:val="000000"/>
              </w:rPr>
              <w:t>S38EN</w:t>
            </w:r>
          </w:p>
        </w:tc>
        <w:tc>
          <w:tcPr>
            <w:tcW w:w="2409" w:type="dxa"/>
            <w:shd w:val="clear" w:color="auto" w:fill="auto"/>
            <w:tcMar>
              <w:top w:w="100" w:type="dxa"/>
              <w:left w:w="100" w:type="dxa"/>
              <w:bottom w:w="100" w:type="dxa"/>
              <w:right w:w="100" w:type="dxa"/>
            </w:tcMar>
          </w:tcPr>
          <w:p w14:paraId="7FEB0B02" w14:textId="77777777" w:rsidR="00270167" w:rsidRPr="004F362D" w:rsidRDefault="00270167" w:rsidP="00270167">
            <w:pPr>
              <w:spacing w:line="240" w:lineRule="auto"/>
              <w:jc w:val="center"/>
              <w:rPr>
                <w:rFonts w:asciiTheme="majorHAnsi" w:hAnsiTheme="majorHAnsi" w:cstheme="majorHAnsi"/>
                <w:b/>
                <w:bCs/>
                <w:color w:val="000000"/>
              </w:rPr>
            </w:pPr>
            <w:r w:rsidRPr="004F362D">
              <w:rPr>
                <w:rFonts w:asciiTheme="majorHAnsi" w:hAnsiTheme="majorHAnsi" w:cstheme="majorHAnsi"/>
                <w:b/>
                <w:bCs/>
                <w:color w:val="000000"/>
              </w:rPr>
              <w:t>Customer Support Apprentice</w:t>
            </w:r>
          </w:p>
          <w:p w14:paraId="3A89706F" w14:textId="77123CF1" w:rsidR="00270167" w:rsidRPr="004F362D" w:rsidRDefault="00270167" w:rsidP="00270167">
            <w:pPr>
              <w:jc w:val="center"/>
              <w:rPr>
                <w:rFonts w:asciiTheme="majorHAnsi" w:hAnsiTheme="majorHAnsi" w:cstheme="majorHAnsi"/>
                <w:b/>
                <w:bCs/>
              </w:rPr>
            </w:pPr>
            <w:r w:rsidRPr="004F362D">
              <w:rPr>
                <w:rFonts w:asciiTheme="majorHAnsi" w:hAnsiTheme="majorHAnsi" w:cstheme="majorHAnsi"/>
                <w:color w:val="000000"/>
              </w:rPr>
              <w:t>VAC2022103627</w:t>
            </w:r>
          </w:p>
        </w:tc>
        <w:tc>
          <w:tcPr>
            <w:tcW w:w="8931" w:type="dxa"/>
            <w:shd w:val="clear" w:color="auto" w:fill="auto"/>
            <w:tcMar>
              <w:top w:w="100" w:type="dxa"/>
              <w:left w:w="100" w:type="dxa"/>
              <w:bottom w:w="100" w:type="dxa"/>
              <w:right w:w="100" w:type="dxa"/>
            </w:tcMar>
          </w:tcPr>
          <w:p w14:paraId="7AD3068D" w14:textId="77777777" w:rsidR="00270167" w:rsidRPr="004F362D" w:rsidRDefault="00270167" w:rsidP="00270167">
            <w:pPr>
              <w:spacing w:line="240" w:lineRule="auto"/>
              <w:rPr>
                <w:rFonts w:asciiTheme="majorHAnsi" w:hAnsiTheme="majorHAnsi" w:cstheme="majorHAnsi"/>
                <w:color w:val="000000"/>
              </w:rPr>
            </w:pPr>
            <w:r w:rsidRPr="004F362D">
              <w:rPr>
                <w:rFonts w:asciiTheme="majorHAnsi" w:hAnsiTheme="majorHAnsi" w:cstheme="majorHAnsi"/>
                <w:color w:val="000000"/>
              </w:rPr>
              <w:t xml:space="preserve">Answering the telephone and dealing with the enquiry, or passing the call onto the appropriate person  </w:t>
            </w:r>
          </w:p>
          <w:p w14:paraId="0CAF4876" w14:textId="77777777" w:rsidR="00270167" w:rsidRPr="004F362D" w:rsidRDefault="00270167" w:rsidP="00270167">
            <w:pPr>
              <w:spacing w:line="240" w:lineRule="auto"/>
              <w:rPr>
                <w:rFonts w:asciiTheme="majorHAnsi" w:hAnsiTheme="majorHAnsi" w:cstheme="majorHAnsi"/>
                <w:color w:val="000000"/>
              </w:rPr>
            </w:pPr>
            <w:r w:rsidRPr="004F362D">
              <w:rPr>
                <w:rFonts w:asciiTheme="majorHAnsi" w:hAnsiTheme="majorHAnsi" w:cstheme="majorHAnsi"/>
                <w:color w:val="000000"/>
              </w:rPr>
              <w:t>Answering new enquiry emails or passing the email to the appropriate person</w:t>
            </w:r>
          </w:p>
          <w:p w14:paraId="3B7B8672" w14:textId="77777777" w:rsidR="00270167" w:rsidRPr="004F362D" w:rsidRDefault="00270167" w:rsidP="00270167">
            <w:pPr>
              <w:spacing w:line="240" w:lineRule="auto"/>
              <w:rPr>
                <w:rFonts w:asciiTheme="majorHAnsi" w:hAnsiTheme="majorHAnsi" w:cstheme="majorHAnsi"/>
                <w:color w:val="000000"/>
              </w:rPr>
            </w:pPr>
            <w:r w:rsidRPr="004F362D">
              <w:rPr>
                <w:rFonts w:asciiTheme="majorHAnsi" w:hAnsiTheme="majorHAnsi" w:cstheme="majorHAnsi"/>
                <w:color w:val="000000"/>
              </w:rPr>
              <w:t xml:space="preserve">Add new enquires (from the website and phone) to database and prospects tracker </w:t>
            </w:r>
          </w:p>
          <w:p w14:paraId="0CE1AA5E" w14:textId="77777777" w:rsidR="00270167" w:rsidRPr="004F362D" w:rsidRDefault="00270167" w:rsidP="00270167">
            <w:pPr>
              <w:spacing w:line="240" w:lineRule="auto"/>
              <w:rPr>
                <w:rFonts w:asciiTheme="majorHAnsi" w:hAnsiTheme="majorHAnsi" w:cstheme="majorHAnsi"/>
                <w:color w:val="000000"/>
              </w:rPr>
            </w:pPr>
            <w:r w:rsidRPr="004F362D">
              <w:rPr>
                <w:rFonts w:asciiTheme="majorHAnsi" w:hAnsiTheme="majorHAnsi" w:cstheme="majorHAnsi"/>
                <w:color w:val="000000"/>
              </w:rPr>
              <w:t>Monitor and respond to “Live Chat”</w:t>
            </w:r>
          </w:p>
          <w:p w14:paraId="4851A1A7" w14:textId="7A3FD40C" w:rsidR="00270167" w:rsidRPr="004F362D" w:rsidRDefault="00270167" w:rsidP="00270167">
            <w:pPr>
              <w:spacing w:line="240" w:lineRule="auto"/>
              <w:rPr>
                <w:rFonts w:asciiTheme="majorHAnsi" w:hAnsiTheme="majorHAnsi" w:cstheme="majorHAnsi"/>
                <w:color w:val="000000"/>
              </w:rPr>
            </w:pPr>
            <w:r w:rsidRPr="004F362D">
              <w:rPr>
                <w:rFonts w:asciiTheme="majorHAnsi" w:hAnsiTheme="majorHAnsi" w:cstheme="majorHAnsi"/>
                <w:color w:val="000000"/>
              </w:rPr>
              <w:t>Process bookings for expeditions, treks, and courses</w:t>
            </w:r>
          </w:p>
          <w:p w14:paraId="7EB364C6" w14:textId="77777777" w:rsidR="00270167" w:rsidRPr="004F362D" w:rsidRDefault="00270167" w:rsidP="00270167">
            <w:pPr>
              <w:spacing w:line="240" w:lineRule="auto"/>
              <w:rPr>
                <w:rFonts w:asciiTheme="majorHAnsi" w:hAnsiTheme="majorHAnsi" w:cstheme="majorHAnsi"/>
                <w:color w:val="000000"/>
              </w:rPr>
            </w:pPr>
            <w:r w:rsidRPr="004F362D">
              <w:rPr>
                <w:rFonts w:asciiTheme="majorHAnsi" w:hAnsiTheme="majorHAnsi" w:cstheme="majorHAnsi"/>
                <w:color w:val="000000"/>
              </w:rPr>
              <w:t>Take and receipt payments</w:t>
            </w:r>
          </w:p>
          <w:p w14:paraId="432DE95B" w14:textId="77777777" w:rsidR="00270167" w:rsidRPr="004F362D" w:rsidRDefault="00270167" w:rsidP="00270167">
            <w:pPr>
              <w:spacing w:line="240" w:lineRule="auto"/>
              <w:rPr>
                <w:rFonts w:asciiTheme="majorHAnsi" w:hAnsiTheme="majorHAnsi" w:cstheme="majorHAnsi"/>
                <w:color w:val="000000"/>
              </w:rPr>
            </w:pPr>
            <w:r w:rsidRPr="004F362D">
              <w:rPr>
                <w:rFonts w:asciiTheme="majorHAnsi" w:hAnsiTheme="majorHAnsi" w:cstheme="majorHAnsi"/>
                <w:color w:val="000000"/>
              </w:rPr>
              <w:t>Support clients already booked (questions by email and phone)</w:t>
            </w:r>
          </w:p>
          <w:p w14:paraId="535E116A" w14:textId="1F0B5AFA" w:rsidR="00270167" w:rsidRPr="004F362D" w:rsidRDefault="00270167" w:rsidP="00270167">
            <w:pPr>
              <w:spacing w:line="240" w:lineRule="auto"/>
              <w:rPr>
                <w:rFonts w:asciiTheme="majorHAnsi" w:hAnsiTheme="majorHAnsi" w:cstheme="majorHAnsi"/>
                <w:color w:val="000000"/>
              </w:rPr>
            </w:pPr>
            <w:r w:rsidRPr="004F362D">
              <w:rPr>
                <w:rFonts w:asciiTheme="majorHAnsi" w:hAnsiTheme="majorHAnsi" w:cstheme="majorHAnsi"/>
                <w:color w:val="000000"/>
              </w:rPr>
              <w:t>Invoice clients for single room supplements, extra nights, and airport transfers</w:t>
            </w:r>
          </w:p>
          <w:p w14:paraId="5ACEE2AD" w14:textId="77777777" w:rsidR="00270167" w:rsidRPr="004F362D" w:rsidRDefault="00270167" w:rsidP="00270167">
            <w:pPr>
              <w:spacing w:line="240" w:lineRule="auto"/>
              <w:rPr>
                <w:rFonts w:asciiTheme="majorHAnsi" w:hAnsiTheme="majorHAnsi" w:cstheme="majorHAnsi"/>
                <w:color w:val="000000"/>
              </w:rPr>
            </w:pPr>
            <w:r w:rsidRPr="004F362D">
              <w:rPr>
                <w:rFonts w:asciiTheme="majorHAnsi" w:hAnsiTheme="majorHAnsi" w:cstheme="majorHAnsi"/>
                <w:color w:val="000000"/>
              </w:rPr>
              <w:lastRenderedPageBreak/>
              <w:t>Chase client’s admin and forms for all trips</w:t>
            </w:r>
          </w:p>
          <w:p w14:paraId="4DDAF883" w14:textId="77777777" w:rsidR="00270167" w:rsidRPr="004F362D" w:rsidRDefault="00270167" w:rsidP="00270167">
            <w:pPr>
              <w:spacing w:line="240" w:lineRule="auto"/>
              <w:rPr>
                <w:rFonts w:asciiTheme="majorHAnsi" w:hAnsiTheme="majorHAnsi" w:cstheme="majorHAnsi"/>
                <w:color w:val="000000"/>
              </w:rPr>
            </w:pPr>
            <w:r w:rsidRPr="004F362D">
              <w:rPr>
                <w:rFonts w:asciiTheme="majorHAnsi" w:hAnsiTheme="majorHAnsi" w:cstheme="majorHAnsi"/>
                <w:color w:val="000000"/>
              </w:rPr>
              <w:t>Invoice for equipment hire and refund deposits when equipment is returned</w:t>
            </w:r>
          </w:p>
          <w:p w14:paraId="647CA87B" w14:textId="77777777" w:rsidR="00270167" w:rsidRPr="004F362D" w:rsidRDefault="00270167" w:rsidP="00270167">
            <w:pPr>
              <w:spacing w:line="240" w:lineRule="auto"/>
              <w:rPr>
                <w:rFonts w:asciiTheme="majorHAnsi" w:hAnsiTheme="majorHAnsi" w:cstheme="majorHAnsi"/>
                <w:color w:val="000000"/>
              </w:rPr>
            </w:pPr>
            <w:r w:rsidRPr="004F362D">
              <w:rPr>
                <w:rFonts w:asciiTheme="majorHAnsi" w:hAnsiTheme="majorHAnsi" w:cstheme="majorHAnsi"/>
                <w:color w:val="000000"/>
              </w:rPr>
              <w:t>Add flight schedules to the database and produce flight schedules</w:t>
            </w:r>
          </w:p>
          <w:p w14:paraId="1D58704B" w14:textId="77777777" w:rsidR="00270167" w:rsidRPr="004F362D" w:rsidRDefault="00270167" w:rsidP="00270167">
            <w:pPr>
              <w:spacing w:line="240" w:lineRule="auto"/>
              <w:rPr>
                <w:rFonts w:asciiTheme="majorHAnsi" w:hAnsiTheme="majorHAnsi" w:cstheme="majorHAnsi"/>
                <w:color w:val="000000"/>
              </w:rPr>
            </w:pPr>
            <w:r w:rsidRPr="004F362D">
              <w:rPr>
                <w:rFonts w:asciiTheme="majorHAnsi" w:hAnsiTheme="majorHAnsi" w:cstheme="majorHAnsi"/>
                <w:color w:val="000000"/>
              </w:rPr>
              <w:t xml:space="preserve">Check flight </w:t>
            </w:r>
            <w:proofErr w:type="spellStart"/>
            <w:r w:rsidRPr="004F362D">
              <w:rPr>
                <w:rFonts w:asciiTheme="majorHAnsi" w:hAnsiTheme="majorHAnsi" w:cstheme="majorHAnsi"/>
                <w:color w:val="000000"/>
              </w:rPr>
              <w:t>etickets</w:t>
            </w:r>
            <w:proofErr w:type="spellEnd"/>
            <w:r w:rsidRPr="004F362D">
              <w:rPr>
                <w:rFonts w:asciiTheme="majorHAnsi" w:hAnsiTheme="majorHAnsi" w:cstheme="majorHAnsi"/>
                <w:color w:val="000000"/>
              </w:rPr>
              <w:t xml:space="preserve"> are issued correctly</w:t>
            </w:r>
          </w:p>
          <w:p w14:paraId="64D8BF84" w14:textId="77777777" w:rsidR="00270167" w:rsidRPr="004F362D" w:rsidRDefault="00270167" w:rsidP="00270167">
            <w:pPr>
              <w:spacing w:line="240" w:lineRule="auto"/>
              <w:rPr>
                <w:rFonts w:asciiTheme="majorHAnsi" w:hAnsiTheme="majorHAnsi" w:cstheme="majorHAnsi"/>
                <w:color w:val="000000"/>
              </w:rPr>
            </w:pPr>
            <w:r w:rsidRPr="004F362D">
              <w:rPr>
                <w:rFonts w:asciiTheme="majorHAnsi" w:hAnsiTheme="majorHAnsi" w:cstheme="majorHAnsi"/>
                <w:color w:val="000000"/>
              </w:rPr>
              <w:t>Book Airport Transfers for Alpine Summer and Ski courses</w:t>
            </w:r>
          </w:p>
          <w:p w14:paraId="45AB221F" w14:textId="6A3815B9" w:rsidR="00270167" w:rsidRPr="004F362D" w:rsidRDefault="00270167" w:rsidP="00270167">
            <w:pPr>
              <w:spacing w:line="240" w:lineRule="auto"/>
              <w:rPr>
                <w:rFonts w:asciiTheme="majorHAnsi" w:hAnsiTheme="majorHAnsi" w:cstheme="majorHAnsi"/>
              </w:rPr>
            </w:pPr>
            <w:r w:rsidRPr="004F362D">
              <w:rPr>
                <w:rFonts w:asciiTheme="majorHAnsi" w:hAnsiTheme="majorHAnsi" w:cstheme="majorHAnsi"/>
                <w:color w:val="000000"/>
              </w:rPr>
              <w:t>Check attendance for the pre-trip weekends</w:t>
            </w:r>
          </w:p>
        </w:tc>
        <w:tc>
          <w:tcPr>
            <w:tcW w:w="1417" w:type="dxa"/>
            <w:shd w:val="clear" w:color="auto" w:fill="auto"/>
            <w:tcMar>
              <w:top w:w="100" w:type="dxa"/>
              <w:left w:w="100" w:type="dxa"/>
              <w:bottom w:w="100" w:type="dxa"/>
              <w:right w:w="100" w:type="dxa"/>
            </w:tcMar>
          </w:tcPr>
          <w:p w14:paraId="5148EA42" w14:textId="3F590A67" w:rsidR="00270167" w:rsidRPr="004F362D" w:rsidRDefault="00270167" w:rsidP="00270167">
            <w:pPr>
              <w:widowControl w:val="0"/>
              <w:pBdr>
                <w:top w:val="nil"/>
                <w:left w:val="nil"/>
                <w:bottom w:val="nil"/>
                <w:right w:val="nil"/>
                <w:between w:val="nil"/>
              </w:pBdr>
              <w:spacing w:line="240" w:lineRule="auto"/>
              <w:jc w:val="center"/>
              <w:rPr>
                <w:rFonts w:asciiTheme="majorHAnsi" w:hAnsiTheme="majorHAnsi" w:cstheme="majorHAnsi"/>
              </w:rPr>
            </w:pPr>
            <w:r>
              <w:rPr>
                <w:rFonts w:asciiTheme="majorHAnsi" w:hAnsiTheme="majorHAnsi" w:cstheme="majorHAnsi"/>
                <w:color w:val="000000"/>
              </w:rPr>
              <w:lastRenderedPageBreak/>
              <w:t>31/07</w:t>
            </w:r>
            <w:r w:rsidRPr="004F362D">
              <w:rPr>
                <w:rFonts w:asciiTheme="majorHAnsi" w:hAnsiTheme="majorHAnsi" w:cstheme="majorHAnsi"/>
                <w:color w:val="000000"/>
              </w:rPr>
              <w:t>/2022</w:t>
            </w:r>
          </w:p>
        </w:tc>
        <w:tc>
          <w:tcPr>
            <w:tcW w:w="1843" w:type="dxa"/>
            <w:shd w:val="clear" w:color="auto" w:fill="auto"/>
            <w:tcMar>
              <w:top w:w="100" w:type="dxa"/>
              <w:left w:w="100" w:type="dxa"/>
              <w:bottom w:w="100" w:type="dxa"/>
              <w:right w:w="100" w:type="dxa"/>
            </w:tcMar>
          </w:tcPr>
          <w:p w14:paraId="754FCE80" w14:textId="77142F91" w:rsidR="00270167" w:rsidRPr="004F362D" w:rsidRDefault="00270167" w:rsidP="00270167">
            <w:pPr>
              <w:jc w:val="center"/>
              <w:rPr>
                <w:rFonts w:asciiTheme="majorHAnsi" w:hAnsiTheme="majorHAnsi" w:cstheme="majorHAnsi"/>
              </w:rPr>
            </w:pPr>
            <w:r w:rsidRPr="004F362D">
              <w:rPr>
                <w:rFonts w:asciiTheme="majorHAnsi" w:hAnsiTheme="majorHAnsi" w:cstheme="majorHAnsi"/>
                <w:color w:val="000000"/>
              </w:rPr>
              <w:t>Sophie Mazzola</w:t>
            </w:r>
          </w:p>
        </w:tc>
      </w:tr>
      <w:tr w:rsidR="00270167" w:rsidRPr="00490502" w14:paraId="084D6307" w14:textId="77777777" w:rsidTr="00270167">
        <w:trPr>
          <w:trHeight w:val="457"/>
        </w:trPr>
        <w:tc>
          <w:tcPr>
            <w:tcW w:w="1606" w:type="dxa"/>
            <w:shd w:val="clear" w:color="auto" w:fill="auto"/>
            <w:tcMar>
              <w:top w:w="100" w:type="dxa"/>
              <w:left w:w="100" w:type="dxa"/>
              <w:bottom w:w="100" w:type="dxa"/>
              <w:right w:w="100" w:type="dxa"/>
            </w:tcMar>
          </w:tcPr>
          <w:p w14:paraId="3251DE27" w14:textId="34BFDAA7" w:rsidR="00270167" w:rsidRPr="00490502" w:rsidRDefault="00270167" w:rsidP="00270167">
            <w:pPr>
              <w:jc w:val="center"/>
              <w:rPr>
                <w:rFonts w:asciiTheme="majorHAnsi" w:hAnsiTheme="majorHAnsi" w:cstheme="majorHAnsi"/>
              </w:rPr>
            </w:pPr>
            <w:r w:rsidRPr="00490502">
              <w:rPr>
                <w:rFonts w:asciiTheme="majorHAnsi" w:hAnsiTheme="majorHAnsi" w:cstheme="majorHAnsi"/>
                <w:color w:val="000000"/>
              </w:rPr>
              <w:t>S361BX</w:t>
            </w:r>
          </w:p>
        </w:tc>
        <w:tc>
          <w:tcPr>
            <w:tcW w:w="2409" w:type="dxa"/>
            <w:shd w:val="clear" w:color="auto" w:fill="auto"/>
            <w:tcMar>
              <w:top w:w="100" w:type="dxa"/>
              <w:left w:w="100" w:type="dxa"/>
              <w:bottom w:w="100" w:type="dxa"/>
              <w:right w:w="100" w:type="dxa"/>
            </w:tcMar>
          </w:tcPr>
          <w:p w14:paraId="09C44474" w14:textId="4E289D24" w:rsidR="00270167" w:rsidRPr="00490502" w:rsidRDefault="00270167" w:rsidP="00270167">
            <w:pPr>
              <w:jc w:val="center"/>
              <w:rPr>
                <w:rFonts w:asciiTheme="majorHAnsi" w:hAnsiTheme="majorHAnsi" w:cstheme="majorHAnsi"/>
                <w:b/>
                <w:bCs/>
              </w:rPr>
            </w:pPr>
            <w:r w:rsidRPr="00490502">
              <w:rPr>
                <w:rFonts w:asciiTheme="majorHAnsi" w:hAnsiTheme="majorHAnsi" w:cstheme="majorHAnsi"/>
                <w:b/>
                <w:bCs/>
                <w:color w:val="000000"/>
              </w:rPr>
              <w:t>Administration Assistant Apprentice</w:t>
            </w:r>
            <w:r w:rsidRPr="00490502">
              <w:rPr>
                <w:rFonts w:asciiTheme="majorHAnsi" w:hAnsiTheme="majorHAnsi" w:cstheme="majorHAnsi"/>
                <w:color w:val="000000"/>
              </w:rPr>
              <w:t xml:space="preserve"> VAC2022103669</w:t>
            </w:r>
          </w:p>
        </w:tc>
        <w:tc>
          <w:tcPr>
            <w:tcW w:w="8931" w:type="dxa"/>
            <w:shd w:val="clear" w:color="auto" w:fill="auto"/>
            <w:tcMar>
              <w:top w:w="100" w:type="dxa"/>
              <w:left w:w="100" w:type="dxa"/>
              <w:bottom w:w="100" w:type="dxa"/>
              <w:right w:w="100" w:type="dxa"/>
            </w:tcMar>
          </w:tcPr>
          <w:p w14:paraId="213006CC" w14:textId="77777777" w:rsidR="00270167" w:rsidRPr="00490502" w:rsidRDefault="00270167" w:rsidP="00270167">
            <w:pPr>
              <w:pStyle w:val="ListParagraph"/>
              <w:numPr>
                <w:ilvl w:val="0"/>
                <w:numId w:val="21"/>
              </w:numPr>
              <w:spacing w:line="240" w:lineRule="auto"/>
              <w:rPr>
                <w:rFonts w:asciiTheme="majorHAnsi" w:hAnsiTheme="majorHAnsi" w:cstheme="majorHAnsi"/>
                <w:color w:val="000000"/>
              </w:rPr>
            </w:pPr>
            <w:r w:rsidRPr="00490502">
              <w:rPr>
                <w:rFonts w:asciiTheme="majorHAnsi" w:hAnsiTheme="majorHAnsi" w:cstheme="majorHAnsi"/>
                <w:color w:val="000000"/>
              </w:rPr>
              <w:t>Ensure an effective and efficient reception service is provided to patients and any other visitors to the Practice</w:t>
            </w:r>
          </w:p>
          <w:p w14:paraId="4A81893D" w14:textId="77777777" w:rsidR="00270167" w:rsidRPr="00490502" w:rsidRDefault="00270167" w:rsidP="00270167">
            <w:pPr>
              <w:pStyle w:val="ListParagraph"/>
              <w:numPr>
                <w:ilvl w:val="0"/>
                <w:numId w:val="21"/>
              </w:numPr>
              <w:spacing w:line="240" w:lineRule="auto"/>
              <w:rPr>
                <w:rFonts w:asciiTheme="majorHAnsi" w:hAnsiTheme="majorHAnsi" w:cstheme="majorHAnsi"/>
                <w:color w:val="000000"/>
              </w:rPr>
            </w:pPr>
            <w:r w:rsidRPr="00490502">
              <w:rPr>
                <w:rFonts w:asciiTheme="majorHAnsi" w:hAnsiTheme="majorHAnsi" w:cstheme="majorHAnsi"/>
                <w:color w:val="000000"/>
              </w:rPr>
              <w:t>Explain Practice arrangements and formal requirements to new patients and those seeking temporary cover and ensure procedures are completed.</w:t>
            </w:r>
          </w:p>
          <w:p w14:paraId="667ACDC9" w14:textId="77777777" w:rsidR="00270167" w:rsidRPr="00490502" w:rsidRDefault="00270167" w:rsidP="00270167">
            <w:pPr>
              <w:pStyle w:val="ListParagraph"/>
              <w:numPr>
                <w:ilvl w:val="0"/>
                <w:numId w:val="21"/>
              </w:numPr>
              <w:spacing w:line="240" w:lineRule="auto"/>
              <w:rPr>
                <w:rFonts w:asciiTheme="majorHAnsi" w:hAnsiTheme="majorHAnsi" w:cstheme="majorHAnsi"/>
                <w:color w:val="000000"/>
              </w:rPr>
            </w:pPr>
            <w:r w:rsidRPr="00490502">
              <w:rPr>
                <w:rFonts w:asciiTheme="majorHAnsi" w:hAnsiTheme="majorHAnsi" w:cstheme="majorHAnsi"/>
                <w:color w:val="000000"/>
              </w:rPr>
              <w:t>Receive and make telephone calls as required. Divert calls and take messages, ensuring accuracy of detail and prompt appropriate delivery.</w:t>
            </w:r>
          </w:p>
          <w:p w14:paraId="1035960D" w14:textId="77777777" w:rsidR="00270167" w:rsidRPr="00490502" w:rsidRDefault="00270167" w:rsidP="00270167">
            <w:pPr>
              <w:pStyle w:val="ListParagraph"/>
              <w:numPr>
                <w:ilvl w:val="0"/>
                <w:numId w:val="21"/>
              </w:numPr>
              <w:spacing w:line="240" w:lineRule="auto"/>
              <w:rPr>
                <w:rFonts w:asciiTheme="majorHAnsi" w:hAnsiTheme="majorHAnsi" w:cstheme="majorHAnsi"/>
                <w:color w:val="000000"/>
              </w:rPr>
            </w:pPr>
            <w:r w:rsidRPr="00490502">
              <w:rPr>
                <w:rFonts w:asciiTheme="majorHAnsi" w:hAnsiTheme="majorHAnsi" w:cstheme="majorHAnsi"/>
                <w:color w:val="000000"/>
              </w:rPr>
              <w:t>Enter requests for home visits into the visit book, ensuring careful recording of all relevant details and where necessary refer to Duty Doctor.</w:t>
            </w:r>
          </w:p>
          <w:p w14:paraId="72CA3820" w14:textId="77777777" w:rsidR="00270167" w:rsidRPr="00490502" w:rsidRDefault="00270167" w:rsidP="00270167">
            <w:pPr>
              <w:pStyle w:val="ListParagraph"/>
              <w:numPr>
                <w:ilvl w:val="0"/>
                <w:numId w:val="21"/>
              </w:numPr>
              <w:spacing w:line="240" w:lineRule="auto"/>
              <w:rPr>
                <w:rFonts w:asciiTheme="majorHAnsi" w:hAnsiTheme="majorHAnsi" w:cstheme="majorHAnsi"/>
                <w:color w:val="000000"/>
              </w:rPr>
            </w:pPr>
            <w:r w:rsidRPr="00490502">
              <w:rPr>
                <w:rFonts w:asciiTheme="majorHAnsi" w:hAnsiTheme="majorHAnsi" w:cstheme="majorHAnsi"/>
                <w:color w:val="000000"/>
              </w:rPr>
              <w:t>Action repeat prescription requests and ensure that they are ready for collection by the</w:t>
            </w:r>
          </w:p>
          <w:p w14:paraId="52D827CC" w14:textId="77777777" w:rsidR="00270167" w:rsidRPr="00490502" w:rsidRDefault="00270167" w:rsidP="00270167">
            <w:pPr>
              <w:pStyle w:val="ListParagraph"/>
              <w:numPr>
                <w:ilvl w:val="0"/>
                <w:numId w:val="21"/>
              </w:numPr>
              <w:spacing w:line="240" w:lineRule="auto"/>
              <w:rPr>
                <w:rFonts w:asciiTheme="majorHAnsi" w:hAnsiTheme="majorHAnsi" w:cstheme="majorHAnsi"/>
                <w:color w:val="000000"/>
              </w:rPr>
            </w:pPr>
            <w:r w:rsidRPr="00490502">
              <w:rPr>
                <w:rFonts w:asciiTheme="majorHAnsi" w:hAnsiTheme="majorHAnsi" w:cstheme="majorHAnsi"/>
                <w:color w:val="000000"/>
              </w:rPr>
              <w:t>patient within 48 hours, either on the computer or manually.</w:t>
            </w:r>
          </w:p>
          <w:p w14:paraId="497BA6D5" w14:textId="77777777" w:rsidR="00270167" w:rsidRPr="00490502" w:rsidRDefault="00270167" w:rsidP="00270167">
            <w:pPr>
              <w:pStyle w:val="ListParagraph"/>
              <w:numPr>
                <w:ilvl w:val="0"/>
                <w:numId w:val="21"/>
              </w:numPr>
              <w:spacing w:line="240" w:lineRule="auto"/>
              <w:rPr>
                <w:rFonts w:asciiTheme="majorHAnsi" w:hAnsiTheme="majorHAnsi" w:cstheme="majorHAnsi"/>
                <w:color w:val="000000"/>
              </w:rPr>
            </w:pPr>
            <w:r w:rsidRPr="00490502">
              <w:rPr>
                <w:rFonts w:asciiTheme="majorHAnsi" w:hAnsiTheme="majorHAnsi" w:cstheme="majorHAnsi"/>
                <w:color w:val="000000"/>
              </w:rPr>
              <w:t>Prepare lists and notes for all surgeries and clinics held, ensuring completion of all associated paperwork. Advise patients of relevant charges for private (non-General Medical Services) services, accept payment and issue receipts for same.</w:t>
            </w:r>
          </w:p>
          <w:p w14:paraId="27BC1E89" w14:textId="77777777" w:rsidR="00270167" w:rsidRPr="00490502" w:rsidRDefault="00270167" w:rsidP="00270167">
            <w:pPr>
              <w:pStyle w:val="ListParagraph"/>
              <w:numPr>
                <w:ilvl w:val="0"/>
                <w:numId w:val="21"/>
              </w:numPr>
              <w:spacing w:line="240" w:lineRule="auto"/>
              <w:rPr>
                <w:rFonts w:asciiTheme="majorHAnsi" w:hAnsiTheme="majorHAnsi" w:cstheme="majorHAnsi"/>
                <w:color w:val="000000"/>
              </w:rPr>
            </w:pPr>
            <w:r w:rsidRPr="00490502">
              <w:rPr>
                <w:rFonts w:asciiTheme="majorHAnsi" w:hAnsiTheme="majorHAnsi" w:cstheme="majorHAnsi"/>
                <w:color w:val="000000"/>
              </w:rPr>
              <w:t>Enter patient information on to the computer as required.</w:t>
            </w:r>
          </w:p>
          <w:p w14:paraId="76EC297C" w14:textId="77777777" w:rsidR="00270167" w:rsidRPr="00490502" w:rsidRDefault="00270167" w:rsidP="00270167">
            <w:pPr>
              <w:pStyle w:val="ListParagraph"/>
              <w:numPr>
                <w:ilvl w:val="0"/>
                <w:numId w:val="21"/>
              </w:numPr>
              <w:spacing w:line="240" w:lineRule="auto"/>
              <w:rPr>
                <w:rFonts w:asciiTheme="majorHAnsi" w:hAnsiTheme="majorHAnsi" w:cstheme="majorHAnsi"/>
                <w:color w:val="000000"/>
              </w:rPr>
            </w:pPr>
            <w:r w:rsidRPr="00490502">
              <w:rPr>
                <w:rFonts w:asciiTheme="majorHAnsi" w:hAnsiTheme="majorHAnsi" w:cstheme="majorHAnsi"/>
                <w:color w:val="000000"/>
              </w:rPr>
              <w:t>Patient notes and correspondence, the practice is paper light:</w:t>
            </w:r>
          </w:p>
          <w:p w14:paraId="5D007155" w14:textId="77777777" w:rsidR="00270167" w:rsidRPr="00490502" w:rsidRDefault="00270167" w:rsidP="00270167">
            <w:pPr>
              <w:pStyle w:val="ListParagraph"/>
              <w:numPr>
                <w:ilvl w:val="0"/>
                <w:numId w:val="21"/>
              </w:numPr>
              <w:spacing w:line="240" w:lineRule="auto"/>
              <w:rPr>
                <w:rFonts w:asciiTheme="majorHAnsi" w:hAnsiTheme="majorHAnsi" w:cstheme="majorHAnsi"/>
                <w:color w:val="000000"/>
              </w:rPr>
            </w:pPr>
            <w:r w:rsidRPr="00490502">
              <w:rPr>
                <w:rFonts w:asciiTheme="majorHAnsi" w:hAnsiTheme="majorHAnsi" w:cstheme="majorHAnsi"/>
                <w:color w:val="000000"/>
              </w:rPr>
              <w:t>Ensure up to date maintenance of filing system.</w:t>
            </w:r>
          </w:p>
          <w:p w14:paraId="7508AA4F" w14:textId="77777777" w:rsidR="00270167" w:rsidRPr="00490502" w:rsidRDefault="00270167" w:rsidP="00270167">
            <w:pPr>
              <w:pStyle w:val="ListParagraph"/>
              <w:numPr>
                <w:ilvl w:val="0"/>
                <w:numId w:val="21"/>
              </w:numPr>
              <w:spacing w:line="240" w:lineRule="auto"/>
              <w:rPr>
                <w:rFonts w:asciiTheme="majorHAnsi" w:hAnsiTheme="majorHAnsi" w:cstheme="majorHAnsi"/>
                <w:color w:val="000000"/>
              </w:rPr>
            </w:pPr>
            <w:r w:rsidRPr="00490502">
              <w:rPr>
                <w:rFonts w:asciiTheme="majorHAnsi" w:hAnsiTheme="majorHAnsi" w:cstheme="majorHAnsi"/>
                <w:color w:val="000000"/>
              </w:rPr>
              <w:t>Ensure correspondence, reports, results etc are filed promptly and in the correct records, ensuring that all recent correspondence is available when patients are seen.</w:t>
            </w:r>
          </w:p>
          <w:p w14:paraId="687A9022" w14:textId="77777777" w:rsidR="00270167" w:rsidRPr="00490502" w:rsidRDefault="00270167" w:rsidP="00270167">
            <w:pPr>
              <w:pStyle w:val="ListParagraph"/>
              <w:numPr>
                <w:ilvl w:val="0"/>
                <w:numId w:val="21"/>
              </w:numPr>
              <w:spacing w:line="240" w:lineRule="auto"/>
              <w:rPr>
                <w:rFonts w:asciiTheme="majorHAnsi" w:hAnsiTheme="majorHAnsi" w:cstheme="majorHAnsi"/>
                <w:color w:val="000000"/>
              </w:rPr>
            </w:pPr>
            <w:r w:rsidRPr="00490502">
              <w:rPr>
                <w:rFonts w:asciiTheme="majorHAnsi" w:hAnsiTheme="majorHAnsi" w:cstheme="majorHAnsi"/>
                <w:color w:val="000000"/>
              </w:rPr>
              <w:t>Make and serve refreshments, ensure the kitchen is kept clean and tidy and air and tidy the waiting room in turn with other staff. Ensure waiting areas and foyers both internally and externally are free from litter. Check children’s play area for safety and tidiness.</w:t>
            </w:r>
          </w:p>
          <w:p w14:paraId="4982D827" w14:textId="79F652B3" w:rsidR="00270167" w:rsidRPr="00C66377" w:rsidRDefault="00270167" w:rsidP="00270167">
            <w:pPr>
              <w:pStyle w:val="ListParagraph"/>
              <w:numPr>
                <w:ilvl w:val="0"/>
                <w:numId w:val="21"/>
              </w:numPr>
              <w:spacing w:line="240" w:lineRule="auto"/>
              <w:rPr>
                <w:rFonts w:asciiTheme="majorHAnsi" w:hAnsiTheme="majorHAnsi" w:cstheme="majorHAnsi"/>
                <w:color w:val="000000"/>
              </w:rPr>
            </w:pPr>
            <w:r w:rsidRPr="00490502">
              <w:rPr>
                <w:rFonts w:asciiTheme="majorHAnsi" w:hAnsiTheme="majorHAnsi" w:cstheme="majorHAnsi"/>
                <w:color w:val="000000"/>
              </w:rPr>
              <w:t>Ensure that all new patients are registered onto the computer system promptly and accurately</w:t>
            </w:r>
          </w:p>
        </w:tc>
        <w:tc>
          <w:tcPr>
            <w:tcW w:w="1417" w:type="dxa"/>
            <w:shd w:val="clear" w:color="auto" w:fill="auto"/>
            <w:tcMar>
              <w:top w:w="100" w:type="dxa"/>
              <w:left w:w="100" w:type="dxa"/>
              <w:bottom w:w="100" w:type="dxa"/>
              <w:right w:w="100" w:type="dxa"/>
            </w:tcMar>
          </w:tcPr>
          <w:p w14:paraId="3BAB2AFB" w14:textId="35B098AF" w:rsidR="00270167" w:rsidRPr="00490502" w:rsidRDefault="00270167" w:rsidP="00270167">
            <w:pPr>
              <w:widowControl w:val="0"/>
              <w:pBdr>
                <w:top w:val="nil"/>
                <w:left w:val="nil"/>
                <w:bottom w:val="nil"/>
                <w:right w:val="nil"/>
                <w:between w:val="nil"/>
              </w:pBdr>
              <w:spacing w:line="240" w:lineRule="auto"/>
              <w:jc w:val="center"/>
              <w:rPr>
                <w:rFonts w:asciiTheme="majorHAnsi" w:hAnsiTheme="majorHAnsi" w:cstheme="majorHAnsi"/>
              </w:rPr>
            </w:pPr>
            <w:r w:rsidRPr="00490502">
              <w:rPr>
                <w:rFonts w:asciiTheme="majorHAnsi" w:hAnsiTheme="majorHAnsi" w:cstheme="majorHAnsi"/>
                <w:color w:val="000000"/>
              </w:rPr>
              <w:t>3</w:t>
            </w:r>
            <w:r>
              <w:rPr>
                <w:rFonts w:asciiTheme="majorHAnsi" w:hAnsiTheme="majorHAnsi" w:cstheme="majorHAnsi"/>
                <w:color w:val="000000"/>
              </w:rPr>
              <w:t>1</w:t>
            </w:r>
            <w:r w:rsidRPr="00490502">
              <w:rPr>
                <w:rFonts w:asciiTheme="majorHAnsi" w:hAnsiTheme="majorHAnsi" w:cstheme="majorHAnsi"/>
                <w:color w:val="000000"/>
              </w:rPr>
              <w:t>/0</w:t>
            </w:r>
            <w:r>
              <w:rPr>
                <w:rFonts w:asciiTheme="majorHAnsi" w:hAnsiTheme="majorHAnsi" w:cstheme="majorHAnsi"/>
                <w:color w:val="000000"/>
              </w:rPr>
              <w:t>7</w:t>
            </w:r>
            <w:r w:rsidRPr="00490502">
              <w:rPr>
                <w:rFonts w:asciiTheme="majorHAnsi" w:hAnsiTheme="majorHAnsi" w:cstheme="majorHAnsi"/>
                <w:color w:val="000000"/>
              </w:rPr>
              <w:t>/2022</w:t>
            </w:r>
          </w:p>
        </w:tc>
        <w:tc>
          <w:tcPr>
            <w:tcW w:w="1843" w:type="dxa"/>
            <w:shd w:val="clear" w:color="auto" w:fill="auto"/>
            <w:tcMar>
              <w:top w:w="100" w:type="dxa"/>
              <w:left w:w="100" w:type="dxa"/>
              <w:bottom w:w="100" w:type="dxa"/>
              <w:right w:w="100" w:type="dxa"/>
            </w:tcMar>
          </w:tcPr>
          <w:p w14:paraId="309CBEB8" w14:textId="77664685" w:rsidR="00270167" w:rsidRPr="00490502" w:rsidRDefault="00270167" w:rsidP="00270167">
            <w:pPr>
              <w:jc w:val="center"/>
              <w:rPr>
                <w:rFonts w:asciiTheme="majorHAnsi" w:hAnsiTheme="majorHAnsi" w:cstheme="majorHAnsi"/>
              </w:rPr>
            </w:pPr>
            <w:r w:rsidRPr="00490502">
              <w:rPr>
                <w:rFonts w:asciiTheme="majorHAnsi" w:hAnsiTheme="majorHAnsi" w:cstheme="majorHAnsi"/>
                <w:color w:val="000000"/>
              </w:rPr>
              <w:t>Sophie Mazzola</w:t>
            </w:r>
          </w:p>
        </w:tc>
      </w:tr>
      <w:tr w:rsidR="00270167" w:rsidRPr="00490502" w14:paraId="42A8B0BE" w14:textId="77777777" w:rsidTr="00270167">
        <w:trPr>
          <w:trHeight w:val="873"/>
        </w:trPr>
        <w:tc>
          <w:tcPr>
            <w:tcW w:w="1606" w:type="dxa"/>
            <w:shd w:val="clear" w:color="auto" w:fill="auto"/>
            <w:tcMar>
              <w:top w:w="100" w:type="dxa"/>
              <w:left w:w="100" w:type="dxa"/>
              <w:bottom w:w="100" w:type="dxa"/>
              <w:right w:w="100" w:type="dxa"/>
            </w:tcMar>
          </w:tcPr>
          <w:p w14:paraId="2427F10F" w14:textId="505B5A9F" w:rsidR="00270167" w:rsidRPr="00490502" w:rsidRDefault="00270167" w:rsidP="00270167">
            <w:pPr>
              <w:jc w:val="center"/>
              <w:rPr>
                <w:rFonts w:asciiTheme="majorHAnsi" w:hAnsiTheme="majorHAnsi" w:cstheme="majorHAnsi"/>
                <w:bCs/>
                <w:color w:val="000000"/>
              </w:rPr>
            </w:pPr>
            <w:r w:rsidRPr="00490502">
              <w:rPr>
                <w:rFonts w:asciiTheme="majorHAnsi" w:hAnsiTheme="majorHAnsi" w:cstheme="majorHAnsi"/>
                <w:color w:val="000000"/>
              </w:rPr>
              <w:t>S9 3LS</w:t>
            </w:r>
          </w:p>
        </w:tc>
        <w:tc>
          <w:tcPr>
            <w:tcW w:w="2409" w:type="dxa"/>
            <w:shd w:val="clear" w:color="auto" w:fill="auto"/>
            <w:tcMar>
              <w:top w:w="100" w:type="dxa"/>
              <w:left w:w="100" w:type="dxa"/>
              <w:bottom w:w="100" w:type="dxa"/>
              <w:right w:w="100" w:type="dxa"/>
            </w:tcMar>
          </w:tcPr>
          <w:p w14:paraId="2B5783E6" w14:textId="17679318" w:rsidR="00270167" w:rsidRPr="00490502" w:rsidRDefault="00270167" w:rsidP="00270167">
            <w:pPr>
              <w:spacing w:line="240" w:lineRule="auto"/>
              <w:jc w:val="center"/>
              <w:rPr>
                <w:rFonts w:asciiTheme="majorHAnsi" w:hAnsiTheme="majorHAnsi" w:cstheme="majorHAnsi"/>
                <w:b/>
                <w:color w:val="000000"/>
              </w:rPr>
            </w:pPr>
            <w:r w:rsidRPr="00270167">
              <w:rPr>
                <w:rFonts w:asciiTheme="majorHAnsi" w:hAnsiTheme="majorHAnsi" w:cstheme="majorHAnsi"/>
                <w:b/>
                <w:bCs/>
                <w:color w:val="000000"/>
              </w:rPr>
              <w:t>Tram Conductor</w:t>
            </w:r>
            <w:r w:rsidRPr="00490502">
              <w:rPr>
                <w:rFonts w:asciiTheme="majorHAnsi" w:hAnsiTheme="majorHAnsi" w:cstheme="majorHAnsi"/>
                <w:color w:val="000000"/>
              </w:rPr>
              <w:t xml:space="preserve"> VAC2022103671</w:t>
            </w:r>
          </w:p>
        </w:tc>
        <w:tc>
          <w:tcPr>
            <w:tcW w:w="8931" w:type="dxa"/>
            <w:shd w:val="clear" w:color="auto" w:fill="auto"/>
            <w:tcMar>
              <w:top w:w="100" w:type="dxa"/>
              <w:left w:w="100" w:type="dxa"/>
              <w:bottom w:w="100" w:type="dxa"/>
              <w:right w:w="100" w:type="dxa"/>
            </w:tcMar>
          </w:tcPr>
          <w:p w14:paraId="7B82CDA4" w14:textId="77777777" w:rsidR="00270167" w:rsidRPr="00490502" w:rsidRDefault="00270167" w:rsidP="00270167">
            <w:pPr>
              <w:spacing w:line="240" w:lineRule="auto"/>
              <w:rPr>
                <w:rFonts w:asciiTheme="majorHAnsi" w:hAnsiTheme="majorHAnsi" w:cstheme="majorHAnsi"/>
                <w:color w:val="000000"/>
              </w:rPr>
            </w:pPr>
            <w:r w:rsidRPr="00490502">
              <w:rPr>
                <w:rFonts w:asciiTheme="majorHAnsi" w:hAnsiTheme="majorHAnsi" w:cstheme="majorHAnsi"/>
                <w:color w:val="000000"/>
              </w:rPr>
              <w:t>Tram conductor role working with the public processing tickets and assisting with queries on the tram network.</w:t>
            </w:r>
          </w:p>
          <w:p w14:paraId="6418092F" w14:textId="77777777" w:rsidR="00270167" w:rsidRPr="00490502" w:rsidRDefault="00270167" w:rsidP="00270167">
            <w:pPr>
              <w:spacing w:line="240" w:lineRule="auto"/>
              <w:rPr>
                <w:rFonts w:asciiTheme="majorHAnsi" w:hAnsiTheme="majorHAnsi" w:cstheme="majorHAnsi"/>
                <w:color w:val="000000"/>
              </w:rPr>
            </w:pPr>
            <w:r w:rsidRPr="00490502">
              <w:rPr>
                <w:rFonts w:asciiTheme="majorHAnsi" w:hAnsiTheme="majorHAnsi" w:cstheme="majorHAnsi"/>
                <w:color w:val="000000"/>
              </w:rPr>
              <w:lastRenderedPageBreak/>
              <w:t>You will be working on the tram within the Sheffield Community collecting revenue, helping customers, and representing the stagecoach and super tram brands</w:t>
            </w:r>
          </w:p>
          <w:p w14:paraId="576BD1EA" w14:textId="09252C9D" w:rsidR="00270167" w:rsidRPr="00490502" w:rsidRDefault="00270167" w:rsidP="00270167">
            <w:pPr>
              <w:pStyle w:val="ListParagraph"/>
              <w:numPr>
                <w:ilvl w:val="0"/>
                <w:numId w:val="24"/>
              </w:numPr>
              <w:spacing w:line="240" w:lineRule="auto"/>
              <w:rPr>
                <w:rFonts w:asciiTheme="majorHAnsi" w:hAnsiTheme="majorHAnsi" w:cstheme="majorHAnsi"/>
                <w:color w:val="000000"/>
              </w:rPr>
            </w:pPr>
            <w:r w:rsidRPr="00490502">
              <w:rPr>
                <w:rFonts w:asciiTheme="majorHAnsi" w:hAnsiTheme="majorHAnsi" w:cstheme="majorHAnsi"/>
                <w:b/>
                <w:bCs/>
                <w:color w:val="000000"/>
              </w:rPr>
              <w:t>20 Opportunities - Application process includes an interview with a short, basic Maths and English test</w:t>
            </w:r>
            <w:r w:rsidRPr="00490502">
              <w:rPr>
                <w:rFonts w:asciiTheme="majorHAnsi" w:hAnsiTheme="majorHAnsi" w:cstheme="majorHAnsi"/>
                <w:b/>
                <w:bCs/>
                <w:color w:val="000000"/>
              </w:rPr>
              <w:tab/>
            </w:r>
          </w:p>
        </w:tc>
        <w:tc>
          <w:tcPr>
            <w:tcW w:w="1417" w:type="dxa"/>
            <w:shd w:val="clear" w:color="auto" w:fill="auto"/>
            <w:tcMar>
              <w:top w:w="100" w:type="dxa"/>
              <w:left w:w="100" w:type="dxa"/>
              <w:bottom w:w="100" w:type="dxa"/>
              <w:right w:w="100" w:type="dxa"/>
            </w:tcMar>
          </w:tcPr>
          <w:p w14:paraId="5E60E329" w14:textId="4D711BAA" w:rsidR="00270167" w:rsidRPr="00490502" w:rsidRDefault="00270167" w:rsidP="00270167">
            <w:pPr>
              <w:widowControl w:val="0"/>
              <w:pBdr>
                <w:top w:val="nil"/>
                <w:left w:val="nil"/>
                <w:bottom w:val="nil"/>
                <w:right w:val="nil"/>
                <w:between w:val="nil"/>
              </w:pBdr>
              <w:spacing w:line="240" w:lineRule="auto"/>
              <w:jc w:val="center"/>
              <w:rPr>
                <w:rFonts w:asciiTheme="majorHAnsi" w:hAnsiTheme="majorHAnsi" w:cstheme="majorHAnsi"/>
                <w:bCs/>
                <w:color w:val="000000"/>
              </w:rPr>
            </w:pPr>
            <w:r w:rsidRPr="00490502">
              <w:rPr>
                <w:rFonts w:asciiTheme="majorHAnsi" w:hAnsiTheme="majorHAnsi" w:cstheme="majorHAnsi"/>
                <w:color w:val="000000"/>
              </w:rPr>
              <w:lastRenderedPageBreak/>
              <w:t>31/07/2022</w:t>
            </w:r>
          </w:p>
        </w:tc>
        <w:tc>
          <w:tcPr>
            <w:tcW w:w="1843" w:type="dxa"/>
            <w:shd w:val="clear" w:color="auto" w:fill="auto"/>
            <w:tcMar>
              <w:top w:w="100" w:type="dxa"/>
              <w:left w:w="100" w:type="dxa"/>
              <w:bottom w:w="100" w:type="dxa"/>
              <w:right w:w="100" w:type="dxa"/>
            </w:tcMar>
          </w:tcPr>
          <w:p w14:paraId="45F77DFA" w14:textId="069BE52D" w:rsidR="00270167" w:rsidRPr="00490502" w:rsidRDefault="00270167" w:rsidP="00270167">
            <w:pPr>
              <w:jc w:val="center"/>
              <w:rPr>
                <w:rFonts w:asciiTheme="majorHAnsi" w:hAnsiTheme="majorHAnsi" w:cstheme="majorHAnsi"/>
                <w:bCs/>
                <w:color w:val="000000"/>
              </w:rPr>
            </w:pPr>
            <w:r w:rsidRPr="00490502">
              <w:rPr>
                <w:rFonts w:asciiTheme="majorHAnsi" w:hAnsiTheme="majorHAnsi" w:cstheme="majorHAnsi"/>
                <w:color w:val="000000"/>
              </w:rPr>
              <w:t>Yves Orford</w:t>
            </w:r>
          </w:p>
        </w:tc>
      </w:tr>
      <w:tr w:rsidR="00270167" w:rsidRPr="00490502" w14:paraId="4705426F" w14:textId="77777777" w:rsidTr="00270167">
        <w:trPr>
          <w:trHeight w:val="873"/>
        </w:trPr>
        <w:tc>
          <w:tcPr>
            <w:tcW w:w="1606" w:type="dxa"/>
            <w:shd w:val="clear" w:color="auto" w:fill="auto"/>
            <w:tcMar>
              <w:top w:w="100" w:type="dxa"/>
              <w:left w:w="100" w:type="dxa"/>
              <w:bottom w:w="100" w:type="dxa"/>
              <w:right w:w="100" w:type="dxa"/>
            </w:tcMar>
          </w:tcPr>
          <w:p w14:paraId="4891AF29" w14:textId="205C4B51" w:rsidR="00270167" w:rsidRPr="00490502" w:rsidRDefault="00270167" w:rsidP="00270167">
            <w:pPr>
              <w:jc w:val="center"/>
              <w:rPr>
                <w:rFonts w:asciiTheme="majorHAnsi" w:hAnsiTheme="majorHAnsi" w:cstheme="majorHAnsi"/>
                <w:color w:val="000000"/>
              </w:rPr>
            </w:pPr>
            <w:r w:rsidRPr="00BB7661">
              <w:rPr>
                <w:rFonts w:asciiTheme="majorHAnsi" w:hAnsiTheme="majorHAnsi" w:cstheme="majorHAnsi"/>
                <w:bCs/>
              </w:rPr>
              <w:t>S105BB</w:t>
            </w:r>
          </w:p>
        </w:tc>
        <w:tc>
          <w:tcPr>
            <w:tcW w:w="2409" w:type="dxa"/>
            <w:shd w:val="clear" w:color="auto" w:fill="auto"/>
            <w:tcMar>
              <w:top w:w="100" w:type="dxa"/>
              <w:left w:w="100" w:type="dxa"/>
              <w:bottom w:w="100" w:type="dxa"/>
              <w:right w:w="100" w:type="dxa"/>
            </w:tcMar>
          </w:tcPr>
          <w:p w14:paraId="17F9902A" w14:textId="0FC22F28" w:rsidR="00270167" w:rsidRPr="00490502" w:rsidRDefault="00270167" w:rsidP="00270167">
            <w:pPr>
              <w:spacing w:line="240" w:lineRule="auto"/>
              <w:jc w:val="center"/>
              <w:rPr>
                <w:rFonts w:asciiTheme="majorHAnsi" w:hAnsiTheme="majorHAnsi" w:cstheme="majorHAnsi"/>
                <w:color w:val="000000"/>
              </w:rPr>
            </w:pPr>
            <w:r w:rsidRPr="00BB7661">
              <w:rPr>
                <w:rFonts w:asciiTheme="majorHAnsi" w:hAnsiTheme="majorHAnsi" w:cstheme="majorHAnsi"/>
                <w:b/>
              </w:rPr>
              <w:t>Property Administrator Apprentice</w:t>
            </w:r>
            <w:r w:rsidRPr="00BB7661">
              <w:rPr>
                <w:rFonts w:asciiTheme="majorHAnsi" w:hAnsiTheme="majorHAnsi" w:cstheme="majorHAnsi"/>
                <w:bCs/>
              </w:rPr>
              <w:t xml:space="preserve"> VAC2022103688</w:t>
            </w:r>
          </w:p>
        </w:tc>
        <w:tc>
          <w:tcPr>
            <w:tcW w:w="8931" w:type="dxa"/>
            <w:shd w:val="clear" w:color="auto" w:fill="auto"/>
            <w:tcMar>
              <w:top w:w="100" w:type="dxa"/>
              <w:left w:w="100" w:type="dxa"/>
              <w:bottom w:w="100" w:type="dxa"/>
              <w:right w:w="100" w:type="dxa"/>
            </w:tcMar>
          </w:tcPr>
          <w:p w14:paraId="2797C502" w14:textId="77777777" w:rsidR="00270167" w:rsidRPr="00BB7661" w:rsidRDefault="00270167" w:rsidP="00270167">
            <w:pPr>
              <w:widowControl w:val="0"/>
              <w:pBdr>
                <w:top w:val="nil"/>
                <w:left w:val="nil"/>
                <w:bottom w:val="nil"/>
                <w:right w:val="nil"/>
                <w:between w:val="nil"/>
              </w:pBdr>
              <w:spacing w:line="240" w:lineRule="auto"/>
              <w:rPr>
                <w:rFonts w:asciiTheme="majorHAnsi" w:hAnsiTheme="majorHAnsi" w:cstheme="majorHAnsi"/>
                <w:bCs/>
              </w:rPr>
            </w:pPr>
            <w:r w:rsidRPr="00BB7661">
              <w:rPr>
                <w:rFonts w:asciiTheme="majorHAnsi" w:hAnsiTheme="majorHAnsi" w:cstheme="majorHAnsi"/>
                <w:bCs/>
              </w:rPr>
              <w:t>Answering telephone and general office administration</w:t>
            </w:r>
          </w:p>
          <w:p w14:paraId="046DAF67" w14:textId="77777777" w:rsidR="00270167" w:rsidRPr="00BB7661" w:rsidRDefault="00270167" w:rsidP="00270167">
            <w:pPr>
              <w:widowControl w:val="0"/>
              <w:pBdr>
                <w:top w:val="nil"/>
                <w:left w:val="nil"/>
                <w:bottom w:val="nil"/>
                <w:right w:val="nil"/>
                <w:between w:val="nil"/>
              </w:pBdr>
              <w:spacing w:line="240" w:lineRule="auto"/>
              <w:rPr>
                <w:rFonts w:asciiTheme="majorHAnsi" w:hAnsiTheme="majorHAnsi" w:cstheme="majorHAnsi"/>
                <w:bCs/>
              </w:rPr>
            </w:pPr>
            <w:r w:rsidRPr="00BB7661">
              <w:rPr>
                <w:rFonts w:asciiTheme="majorHAnsi" w:hAnsiTheme="majorHAnsi" w:cstheme="majorHAnsi"/>
                <w:bCs/>
              </w:rPr>
              <w:t>Registering applicants and matching them with properties</w:t>
            </w:r>
          </w:p>
          <w:p w14:paraId="5C1C4DAF" w14:textId="42D2713B" w:rsidR="00270167" w:rsidRPr="00490502" w:rsidRDefault="00270167" w:rsidP="00270167">
            <w:pPr>
              <w:widowControl w:val="0"/>
              <w:pBdr>
                <w:top w:val="nil"/>
                <w:left w:val="nil"/>
                <w:bottom w:val="nil"/>
                <w:right w:val="nil"/>
                <w:between w:val="nil"/>
              </w:pBdr>
              <w:spacing w:line="240" w:lineRule="auto"/>
              <w:rPr>
                <w:rFonts w:asciiTheme="majorHAnsi" w:hAnsiTheme="majorHAnsi" w:cstheme="majorHAnsi"/>
                <w:color w:val="000000"/>
              </w:rPr>
            </w:pPr>
            <w:r w:rsidRPr="00BB7661">
              <w:rPr>
                <w:rFonts w:asciiTheme="majorHAnsi" w:hAnsiTheme="majorHAnsi" w:cstheme="majorHAnsi"/>
                <w:bCs/>
              </w:rPr>
              <w:t>Ensure you have a thorough understanding of each property you are marketing</w:t>
            </w:r>
            <w:r>
              <w:rPr>
                <w:rFonts w:asciiTheme="majorHAnsi" w:hAnsiTheme="majorHAnsi" w:cstheme="majorHAnsi"/>
                <w:bCs/>
              </w:rPr>
              <w:t>/</w:t>
            </w:r>
            <w:r w:rsidRPr="00BB7661">
              <w:rPr>
                <w:rFonts w:asciiTheme="majorHAnsi" w:hAnsiTheme="majorHAnsi" w:cstheme="majorHAnsi"/>
                <w:bCs/>
              </w:rPr>
              <w:t>Booking appointments and arranging viewings</w:t>
            </w:r>
            <w:r>
              <w:rPr>
                <w:rFonts w:asciiTheme="majorHAnsi" w:hAnsiTheme="majorHAnsi" w:cstheme="majorHAnsi"/>
                <w:bCs/>
              </w:rPr>
              <w:t>/</w:t>
            </w:r>
            <w:r w:rsidRPr="00BB7661">
              <w:rPr>
                <w:rFonts w:asciiTheme="majorHAnsi" w:hAnsiTheme="majorHAnsi" w:cstheme="majorHAnsi"/>
                <w:bCs/>
              </w:rPr>
              <w:t>Viewing feedback</w:t>
            </w:r>
            <w:r>
              <w:rPr>
                <w:rFonts w:asciiTheme="majorHAnsi" w:hAnsiTheme="majorHAnsi" w:cstheme="majorHAnsi"/>
                <w:bCs/>
              </w:rPr>
              <w:t>/</w:t>
            </w:r>
            <w:r w:rsidRPr="00BB7661">
              <w:rPr>
                <w:rFonts w:asciiTheme="majorHAnsi" w:hAnsiTheme="majorHAnsi" w:cstheme="majorHAnsi"/>
                <w:bCs/>
              </w:rPr>
              <w:t>Social Media marketing</w:t>
            </w:r>
            <w:r>
              <w:rPr>
                <w:rFonts w:asciiTheme="majorHAnsi" w:hAnsiTheme="majorHAnsi" w:cstheme="majorHAnsi"/>
                <w:bCs/>
              </w:rPr>
              <w:t>/</w:t>
            </w:r>
            <w:r w:rsidRPr="00BB7661">
              <w:rPr>
                <w:rFonts w:asciiTheme="majorHAnsi" w:hAnsiTheme="majorHAnsi" w:cstheme="majorHAnsi"/>
                <w:bCs/>
              </w:rPr>
              <w:t>Registering deposits</w:t>
            </w:r>
            <w:r>
              <w:rPr>
                <w:rFonts w:asciiTheme="majorHAnsi" w:hAnsiTheme="majorHAnsi" w:cstheme="majorHAnsi"/>
                <w:bCs/>
              </w:rPr>
              <w:t>/</w:t>
            </w:r>
            <w:r w:rsidRPr="00BB7661">
              <w:rPr>
                <w:rFonts w:asciiTheme="majorHAnsi" w:hAnsiTheme="majorHAnsi" w:cstheme="majorHAnsi"/>
                <w:bCs/>
              </w:rPr>
              <w:t>Drafting tenancy agreements</w:t>
            </w:r>
            <w:r>
              <w:rPr>
                <w:rFonts w:asciiTheme="majorHAnsi" w:hAnsiTheme="majorHAnsi" w:cstheme="majorHAnsi"/>
                <w:bCs/>
              </w:rPr>
              <w:t>/</w:t>
            </w:r>
            <w:r w:rsidRPr="00BB7661">
              <w:rPr>
                <w:rFonts w:asciiTheme="majorHAnsi" w:hAnsiTheme="majorHAnsi" w:cstheme="majorHAnsi"/>
                <w:bCs/>
              </w:rPr>
              <w:t>Completing references and credit checks on potential tenants</w:t>
            </w:r>
            <w:r>
              <w:rPr>
                <w:rFonts w:asciiTheme="majorHAnsi" w:hAnsiTheme="majorHAnsi" w:cstheme="majorHAnsi"/>
                <w:bCs/>
              </w:rPr>
              <w:t>/</w:t>
            </w:r>
            <w:r w:rsidRPr="00BB7661">
              <w:rPr>
                <w:rFonts w:asciiTheme="majorHAnsi" w:hAnsiTheme="majorHAnsi" w:cstheme="majorHAnsi"/>
                <w:bCs/>
              </w:rPr>
              <w:t>Creating window cards</w:t>
            </w:r>
            <w:r>
              <w:rPr>
                <w:rFonts w:asciiTheme="majorHAnsi" w:hAnsiTheme="majorHAnsi" w:cstheme="majorHAnsi"/>
                <w:bCs/>
              </w:rPr>
              <w:t>/</w:t>
            </w:r>
            <w:r w:rsidRPr="00BB7661">
              <w:rPr>
                <w:rFonts w:asciiTheme="majorHAnsi" w:hAnsiTheme="majorHAnsi" w:cstheme="majorHAnsi"/>
                <w:bCs/>
              </w:rPr>
              <w:t>Designing leaflets</w:t>
            </w:r>
            <w:r>
              <w:rPr>
                <w:rFonts w:asciiTheme="majorHAnsi" w:hAnsiTheme="majorHAnsi" w:cstheme="majorHAnsi"/>
                <w:bCs/>
              </w:rPr>
              <w:t>/</w:t>
            </w:r>
            <w:r w:rsidRPr="00BB7661">
              <w:rPr>
                <w:rFonts w:asciiTheme="majorHAnsi" w:hAnsiTheme="majorHAnsi" w:cstheme="majorHAnsi"/>
                <w:bCs/>
              </w:rPr>
              <w:t>Taking marketing pictures</w:t>
            </w:r>
            <w:r>
              <w:rPr>
                <w:rFonts w:asciiTheme="majorHAnsi" w:hAnsiTheme="majorHAnsi" w:cstheme="majorHAnsi"/>
                <w:bCs/>
              </w:rPr>
              <w:t>/</w:t>
            </w:r>
            <w:r w:rsidRPr="00BB7661">
              <w:rPr>
                <w:rFonts w:asciiTheme="majorHAnsi" w:hAnsiTheme="majorHAnsi" w:cstheme="majorHAnsi"/>
                <w:bCs/>
              </w:rPr>
              <w:t>Reception duties</w:t>
            </w:r>
            <w:r>
              <w:rPr>
                <w:rFonts w:asciiTheme="majorHAnsi" w:hAnsiTheme="majorHAnsi" w:cstheme="majorHAnsi"/>
                <w:bCs/>
              </w:rPr>
              <w:t>/</w:t>
            </w:r>
            <w:r w:rsidRPr="00BB7661">
              <w:rPr>
                <w:rFonts w:asciiTheme="majorHAnsi" w:hAnsiTheme="majorHAnsi" w:cstheme="majorHAnsi"/>
                <w:bCs/>
              </w:rPr>
              <w:t>Responding to enquiries</w:t>
            </w:r>
            <w:r>
              <w:rPr>
                <w:rFonts w:asciiTheme="majorHAnsi" w:hAnsiTheme="majorHAnsi" w:cstheme="majorHAnsi"/>
                <w:bCs/>
              </w:rPr>
              <w:t>/</w:t>
            </w:r>
            <w:r w:rsidRPr="00BB7661">
              <w:rPr>
                <w:rFonts w:asciiTheme="majorHAnsi" w:hAnsiTheme="majorHAnsi" w:cstheme="majorHAnsi"/>
                <w:bCs/>
              </w:rPr>
              <w:t>Inventories and inspections</w:t>
            </w:r>
            <w:r>
              <w:rPr>
                <w:rFonts w:asciiTheme="majorHAnsi" w:hAnsiTheme="majorHAnsi" w:cstheme="majorHAnsi"/>
                <w:bCs/>
              </w:rPr>
              <w:t>/</w:t>
            </w:r>
            <w:r w:rsidRPr="00BB7661">
              <w:rPr>
                <w:rFonts w:asciiTheme="majorHAnsi" w:hAnsiTheme="majorHAnsi" w:cstheme="majorHAnsi"/>
                <w:bCs/>
              </w:rPr>
              <w:t>Arranging safety certificates with the necessary Contractors</w:t>
            </w:r>
            <w:r>
              <w:rPr>
                <w:rFonts w:asciiTheme="majorHAnsi" w:hAnsiTheme="majorHAnsi" w:cstheme="majorHAnsi"/>
                <w:bCs/>
              </w:rPr>
              <w:t>/</w:t>
            </w:r>
            <w:r w:rsidRPr="00BB7661">
              <w:rPr>
                <w:rFonts w:asciiTheme="majorHAnsi" w:hAnsiTheme="majorHAnsi" w:cstheme="majorHAnsi"/>
                <w:bCs/>
              </w:rPr>
              <w:t>Adding invoices and rent receipts to our Property Management Software, Alto.</w:t>
            </w:r>
          </w:p>
        </w:tc>
        <w:tc>
          <w:tcPr>
            <w:tcW w:w="1417" w:type="dxa"/>
            <w:shd w:val="clear" w:color="auto" w:fill="auto"/>
            <w:tcMar>
              <w:top w:w="100" w:type="dxa"/>
              <w:left w:w="100" w:type="dxa"/>
              <w:bottom w:w="100" w:type="dxa"/>
              <w:right w:w="100" w:type="dxa"/>
            </w:tcMar>
          </w:tcPr>
          <w:p w14:paraId="44DD15C8" w14:textId="153D85FE" w:rsidR="00270167" w:rsidRPr="00490502" w:rsidRDefault="00270167" w:rsidP="00270167">
            <w:pPr>
              <w:widowControl w:val="0"/>
              <w:pBdr>
                <w:top w:val="nil"/>
                <w:left w:val="nil"/>
                <w:bottom w:val="nil"/>
                <w:right w:val="nil"/>
                <w:between w:val="nil"/>
              </w:pBdr>
              <w:spacing w:line="240" w:lineRule="auto"/>
              <w:jc w:val="center"/>
              <w:rPr>
                <w:rFonts w:asciiTheme="majorHAnsi" w:hAnsiTheme="majorHAnsi" w:cstheme="majorHAnsi"/>
                <w:color w:val="000000"/>
              </w:rPr>
            </w:pPr>
            <w:r w:rsidRPr="00BB7661">
              <w:rPr>
                <w:rFonts w:asciiTheme="majorHAnsi" w:hAnsiTheme="majorHAnsi" w:cstheme="majorHAnsi"/>
                <w:bCs/>
              </w:rPr>
              <w:t>31/07/2022</w:t>
            </w:r>
          </w:p>
        </w:tc>
        <w:tc>
          <w:tcPr>
            <w:tcW w:w="1843" w:type="dxa"/>
            <w:shd w:val="clear" w:color="auto" w:fill="auto"/>
            <w:tcMar>
              <w:top w:w="100" w:type="dxa"/>
              <w:left w:w="100" w:type="dxa"/>
              <w:bottom w:w="100" w:type="dxa"/>
              <w:right w:w="100" w:type="dxa"/>
            </w:tcMar>
          </w:tcPr>
          <w:p w14:paraId="70996003" w14:textId="744A2FA5" w:rsidR="00270167" w:rsidRPr="00490502" w:rsidRDefault="00270167" w:rsidP="00270167">
            <w:pPr>
              <w:jc w:val="center"/>
              <w:rPr>
                <w:rFonts w:asciiTheme="majorHAnsi" w:hAnsiTheme="majorHAnsi" w:cstheme="majorHAnsi"/>
                <w:color w:val="000000"/>
              </w:rPr>
            </w:pPr>
            <w:r w:rsidRPr="00BB7661">
              <w:rPr>
                <w:rFonts w:asciiTheme="majorHAnsi" w:hAnsiTheme="majorHAnsi" w:cstheme="majorHAnsi"/>
                <w:bCs/>
              </w:rPr>
              <w:t>Tariq Ali</w:t>
            </w:r>
          </w:p>
        </w:tc>
      </w:tr>
      <w:tr w:rsidR="00270167" w:rsidRPr="00490502" w14:paraId="4F09B7F7" w14:textId="77777777" w:rsidTr="00270167">
        <w:trPr>
          <w:trHeight w:val="873"/>
        </w:trPr>
        <w:tc>
          <w:tcPr>
            <w:tcW w:w="1606" w:type="dxa"/>
            <w:shd w:val="clear" w:color="auto" w:fill="auto"/>
            <w:tcMar>
              <w:top w:w="100" w:type="dxa"/>
              <w:left w:w="100" w:type="dxa"/>
              <w:bottom w:w="100" w:type="dxa"/>
              <w:right w:w="100" w:type="dxa"/>
            </w:tcMar>
          </w:tcPr>
          <w:p w14:paraId="5C8BBDA1" w14:textId="5D12CCFE" w:rsidR="00270167" w:rsidRPr="00490502" w:rsidRDefault="00270167" w:rsidP="00270167">
            <w:pPr>
              <w:jc w:val="center"/>
              <w:rPr>
                <w:rFonts w:asciiTheme="majorHAnsi" w:hAnsiTheme="majorHAnsi" w:cstheme="majorHAnsi"/>
                <w:color w:val="000000"/>
              </w:rPr>
            </w:pPr>
            <w:r w:rsidRPr="00BB7661">
              <w:rPr>
                <w:rFonts w:asciiTheme="majorHAnsi" w:hAnsiTheme="majorHAnsi" w:cstheme="majorHAnsi"/>
                <w:bCs/>
              </w:rPr>
              <w:t>S7 2DH</w:t>
            </w:r>
          </w:p>
        </w:tc>
        <w:tc>
          <w:tcPr>
            <w:tcW w:w="2409" w:type="dxa"/>
            <w:shd w:val="clear" w:color="auto" w:fill="auto"/>
            <w:tcMar>
              <w:top w:w="100" w:type="dxa"/>
              <w:left w:w="100" w:type="dxa"/>
              <w:bottom w:w="100" w:type="dxa"/>
              <w:right w:w="100" w:type="dxa"/>
            </w:tcMar>
          </w:tcPr>
          <w:p w14:paraId="354F1673" w14:textId="3F33FEA7" w:rsidR="00270167" w:rsidRPr="00BB7661" w:rsidRDefault="00270167" w:rsidP="00270167">
            <w:pPr>
              <w:spacing w:line="240" w:lineRule="auto"/>
              <w:jc w:val="center"/>
              <w:rPr>
                <w:rFonts w:asciiTheme="majorHAnsi" w:hAnsiTheme="majorHAnsi" w:cstheme="majorHAnsi"/>
                <w:b/>
              </w:rPr>
            </w:pPr>
            <w:r w:rsidRPr="00BB7661">
              <w:rPr>
                <w:rFonts w:asciiTheme="majorHAnsi" w:hAnsiTheme="majorHAnsi" w:cstheme="majorHAnsi"/>
                <w:b/>
              </w:rPr>
              <w:t>Tailor &amp; Costume Maker</w:t>
            </w:r>
          </w:p>
          <w:p w14:paraId="77F6AC2A" w14:textId="361CFC04" w:rsidR="00270167" w:rsidRPr="00490502" w:rsidRDefault="00270167" w:rsidP="00270167">
            <w:pPr>
              <w:spacing w:line="240" w:lineRule="auto"/>
              <w:jc w:val="center"/>
              <w:rPr>
                <w:rFonts w:asciiTheme="majorHAnsi" w:hAnsiTheme="majorHAnsi" w:cstheme="majorHAnsi"/>
                <w:color w:val="000000"/>
              </w:rPr>
            </w:pPr>
            <w:r w:rsidRPr="00BB7661">
              <w:rPr>
                <w:rFonts w:asciiTheme="majorHAnsi" w:hAnsiTheme="majorHAnsi" w:cstheme="majorHAnsi"/>
                <w:bCs/>
              </w:rPr>
              <w:t>VAC2022103686</w:t>
            </w:r>
          </w:p>
        </w:tc>
        <w:tc>
          <w:tcPr>
            <w:tcW w:w="8931" w:type="dxa"/>
            <w:shd w:val="clear" w:color="auto" w:fill="auto"/>
            <w:tcMar>
              <w:top w:w="100" w:type="dxa"/>
              <w:left w:w="100" w:type="dxa"/>
              <w:bottom w:w="100" w:type="dxa"/>
              <w:right w:w="100" w:type="dxa"/>
            </w:tcMar>
          </w:tcPr>
          <w:p w14:paraId="10FCEED0" w14:textId="77777777" w:rsidR="00270167" w:rsidRPr="00BB7661" w:rsidRDefault="00270167" w:rsidP="00270167">
            <w:pPr>
              <w:widowControl w:val="0"/>
              <w:pBdr>
                <w:top w:val="nil"/>
                <w:left w:val="nil"/>
                <w:bottom w:val="nil"/>
                <w:right w:val="nil"/>
                <w:between w:val="nil"/>
              </w:pBdr>
              <w:spacing w:line="240" w:lineRule="auto"/>
              <w:rPr>
                <w:rFonts w:asciiTheme="majorHAnsi" w:hAnsiTheme="majorHAnsi" w:cstheme="majorHAnsi"/>
                <w:bCs/>
              </w:rPr>
            </w:pPr>
            <w:r w:rsidRPr="00BB7661">
              <w:rPr>
                <w:rFonts w:asciiTheme="majorHAnsi" w:hAnsiTheme="majorHAnsi" w:cstheme="majorHAnsi"/>
                <w:bCs/>
              </w:rPr>
              <w:t>The role will be based in our fully equipped Sheffield-based Studio, just off the very sociable and busy Abbeydale Road, with great public transport links and affording free parking.  The successful candidate will be rewarded with working very closely with our business owner who is an exceptional and unrivalled talent, with years of experience in his field.   As such the role will provide the successful candidate with a unique and unparalleled learning opportunity from which to develop into an industry leading individual themselves.</w:t>
            </w:r>
          </w:p>
          <w:p w14:paraId="4371A81F" w14:textId="77777777" w:rsidR="00270167" w:rsidRDefault="00270167" w:rsidP="00270167">
            <w:pPr>
              <w:spacing w:line="240" w:lineRule="auto"/>
              <w:rPr>
                <w:rFonts w:asciiTheme="majorHAnsi" w:hAnsiTheme="majorHAnsi" w:cstheme="majorHAnsi"/>
                <w:bCs/>
              </w:rPr>
            </w:pPr>
            <w:r w:rsidRPr="00BB7661">
              <w:rPr>
                <w:rFonts w:asciiTheme="majorHAnsi" w:hAnsiTheme="majorHAnsi" w:cstheme="majorHAnsi"/>
                <w:bCs/>
              </w:rPr>
              <w:t xml:space="preserve">The business owner takes the role of in-house designer within the company and the </w:t>
            </w:r>
            <w:proofErr w:type="gramStart"/>
            <w:r w:rsidRPr="00BB7661">
              <w:rPr>
                <w:rFonts w:asciiTheme="majorHAnsi" w:hAnsiTheme="majorHAnsi" w:cstheme="majorHAnsi"/>
                <w:bCs/>
              </w:rPr>
              <w:t>tailors</w:t>
            </w:r>
            <w:proofErr w:type="gramEnd"/>
            <w:r w:rsidRPr="00BB7661">
              <w:rPr>
                <w:rFonts w:asciiTheme="majorHAnsi" w:hAnsiTheme="majorHAnsi" w:cstheme="majorHAnsi"/>
                <w:bCs/>
              </w:rPr>
              <w:t xml:space="preserve"> role will require the individual to create theatrical costumes from sketches/drawings and existing patterns he has created.  That said, there is a distinct willingness from the owner for the successful candidate to display their own creative input, which will be strongly encouraged. Contact through Advance.</w:t>
            </w:r>
          </w:p>
          <w:p w14:paraId="4D37CFED" w14:textId="0EADFA8D" w:rsidR="00270167" w:rsidRPr="00C66377" w:rsidRDefault="00270167" w:rsidP="00270167">
            <w:pPr>
              <w:spacing w:line="240" w:lineRule="auto"/>
              <w:rPr>
                <w:rFonts w:asciiTheme="majorHAnsi" w:hAnsiTheme="majorHAnsi" w:cstheme="majorHAnsi"/>
                <w:bCs/>
              </w:rPr>
            </w:pPr>
          </w:p>
        </w:tc>
        <w:tc>
          <w:tcPr>
            <w:tcW w:w="1417" w:type="dxa"/>
            <w:shd w:val="clear" w:color="auto" w:fill="auto"/>
            <w:tcMar>
              <w:top w:w="100" w:type="dxa"/>
              <w:left w:w="100" w:type="dxa"/>
              <w:bottom w:w="100" w:type="dxa"/>
              <w:right w:w="100" w:type="dxa"/>
            </w:tcMar>
          </w:tcPr>
          <w:p w14:paraId="71309CEC" w14:textId="20655DD1" w:rsidR="00270167" w:rsidRPr="00490502" w:rsidRDefault="00270167" w:rsidP="00270167">
            <w:pPr>
              <w:widowControl w:val="0"/>
              <w:pBdr>
                <w:top w:val="nil"/>
                <w:left w:val="nil"/>
                <w:bottom w:val="nil"/>
                <w:right w:val="nil"/>
                <w:between w:val="nil"/>
              </w:pBdr>
              <w:spacing w:line="240" w:lineRule="auto"/>
              <w:jc w:val="center"/>
              <w:rPr>
                <w:rFonts w:asciiTheme="majorHAnsi" w:hAnsiTheme="majorHAnsi" w:cstheme="majorHAnsi"/>
                <w:color w:val="000000"/>
              </w:rPr>
            </w:pPr>
            <w:r w:rsidRPr="00BB7661">
              <w:rPr>
                <w:rFonts w:asciiTheme="majorHAnsi" w:hAnsiTheme="majorHAnsi" w:cstheme="majorHAnsi"/>
                <w:bCs/>
              </w:rPr>
              <w:t>01/08/2022</w:t>
            </w:r>
          </w:p>
        </w:tc>
        <w:tc>
          <w:tcPr>
            <w:tcW w:w="1843" w:type="dxa"/>
            <w:shd w:val="clear" w:color="auto" w:fill="auto"/>
            <w:tcMar>
              <w:top w:w="100" w:type="dxa"/>
              <w:left w:w="100" w:type="dxa"/>
              <w:bottom w:w="100" w:type="dxa"/>
              <w:right w:w="100" w:type="dxa"/>
            </w:tcMar>
          </w:tcPr>
          <w:p w14:paraId="7101042A" w14:textId="120AC80D" w:rsidR="00270167" w:rsidRPr="00490502" w:rsidRDefault="00270167" w:rsidP="00270167">
            <w:pPr>
              <w:jc w:val="center"/>
              <w:rPr>
                <w:rFonts w:asciiTheme="majorHAnsi" w:hAnsiTheme="majorHAnsi" w:cstheme="majorHAnsi"/>
                <w:color w:val="000000"/>
              </w:rPr>
            </w:pPr>
            <w:r w:rsidRPr="00BB7661">
              <w:rPr>
                <w:rFonts w:asciiTheme="majorHAnsi" w:hAnsiTheme="majorHAnsi" w:cstheme="majorHAnsi"/>
                <w:bCs/>
              </w:rPr>
              <w:t>Miriam Muhsin</w:t>
            </w:r>
          </w:p>
        </w:tc>
      </w:tr>
      <w:tr w:rsidR="00270167" w:rsidRPr="00490502" w14:paraId="78CB4FD7" w14:textId="77777777" w:rsidTr="00270167">
        <w:trPr>
          <w:trHeight w:val="809"/>
        </w:trPr>
        <w:tc>
          <w:tcPr>
            <w:tcW w:w="1606"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14:paraId="4F3535A5" w14:textId="77777777" w:rsidR="00270167" w:rsidRDefault="00270167" w:rsidP="00270167">
            <w:pPr>
              <w:widowControl w:val="0"/>
              <w:pBdr>
                <w:top w:val="nil"/>
                <w:left w:val="nil"/>
                <w:bottom w:val="nil"/>
                <w:right w:val="nil"/>
                <w:between w:val="nil"/>
              </w:pBdr>
              <w:spacing w:line="240" w:lineRule="auto"/>
              <w:jc w:val="center"/>
              <w:rPr>
                <w:rFonts w:asciiTheme="majorHAnsi" w:hAnsiTheme="majorHAnsi" w:cstheme="majorHAnsi"/>
                <w:b/>
              </w:rPr>
            </w:pPr>
          </w:p>
          <w:p w14:paraId="13AC17DF" w14:textId="4757C7E5" w:rsidR="00270167" w:rsidRPr="00490502" w:rsidRDefault="00270167" w:rsidP="00270167">
            <w:pPr>
              <w:spacing w:after="100" w:afterAutospacing="1"/>
              <w:jc w:val="center"/>
              <w:rPr>
                <w:rFonts w:asciiTheme="majorHAnsi" w:hAnsiTheme="majorHAnsi" w:cstheme="majorHAnsi"/>
                <w:bCs/>
              </w:rPr>
            </w:pPr>
            <w:r w:rsidRPr="00711C23">
              <w:rPr>
                <w:rFonts w:asciiTheme="majorHAnsi" w:hAnsiTheme="majorHAnsi" w:cstheme="majorHAnsi"/>
              </w:rPr>
              <w:t>S60 1RF</w:t>
            </w:r>
          </w:p>
        </w:tc>
        <w:tc>
          <w:tcPr>
            <w:tcW w:w="2409"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14:paraId="0D9C6493" w14:textId="77777777" w:rsidR="00270167" w:rsidRPr="00490502" w:rsidRDefault="00270167" w:rsidP="00270167">
            <w:pPr>
              <w:widowControl w:val="0"/>
              <w:pBdr>
                <w:top w:val="nil"/>
                <w:left w:val="nil"/>
                <w:bottom w:val="nil"/>
                <w:right w:val="nil"/>
                <w:between w:val="nil"/>
              </w:pBdr>
              <w:spacing w:line="240" w:lineRule="auto"/>
              <w:jc w:val="center"/>
              <w:rPr>
                <w:rFonts w:asciiTheme="majorHAnsi" w:hAnsiTheme="majorHAnsi" w:cstheme="majorHAnsi"/>
                <w:b/>
              </w:rPr>
            </w:pPr>
            <w:r w:rsidRPr="00711C23">
              <w:rPr>
                <w:rFonts w:asciiTheme="majorHAnsi" w:hAnsiTheme="majorHAnsi" w:cstheme="majorHAnsi"/>
              </w:rPr>
              <w:t>Administration Assistant Apprentice</w:t>
            </w:r>
          </w:p>
          <w:p w14:paraId="4C1C8C98" w14:textId="77777777" w:rsidR="00270167" w:rsidRPr="00490502" w:rsidRDefault="00270167" w:rsidP="00270167">
            <w:pPr>
              <w:widowControl w:val="0"/>
              <w:pBdr>
                <w:top w:val="nil"/>
                <w:left w:val="nil"/>
                <w:bottom w:val="nil"/>
                <w:right w:val="nil"/>
                <w:between w:val="nil"/>
              </w:pBdr>
              <w:spacing w:line="240" w:lineRule="auto"/>
              <w:jc w:val="center"/>
              <w:rPr>
                <w:rFonts w:asciiTheme="majorHAnsi" w:hAnsiTheme="majorHAnsi" w:cstheme="majorHAnsi"/>
                <w:b/>
              </w:rPr>
            </w:pPr>
          </w:p>
        </w:tc>
        <w:tc>
          <w:tcPr>
            <w:tcW w:w="8931"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14:paraId="43CB20B6" w14:textId="77777777" w:rsidR="00270167" w:rsidRDefault="00270167" w:rsidP="00270167">
            <w:pPr>
              <w:widowControl w:val="0"/>
              <w:pBdr>
                <w:top w:val="nil"/>
                <w:left w:val="nil"/>
                <w:bottom w:val="nil"/>
                <w:right w:val="nil"/>
                <w:between w:val="nil"/>
              </w:pBdr>
              <w:spacing w:line="240" w:lineRule="auto"/>
              <w:rPr>
                <w:rFonts w:asciiTheme="majorHAnsi" w:hAnsiTheme="majorHAnsi" w:cstheme="majorHAnsi"/>
              </w:rPr>
            </w:pPr>
            <w:r w:rsidRPr="00711C23">
              <w:rPr>
                <w:rFonts w:asciiTheme="majorHAnsi" w:hAnsiTheme="majorHAnsi" w:cstheme="majorHAnsi"/>
              </w:rPr>
              <w:t>The Elevator Company</w:t>
            </w:r>
          </w:p>
          <w:p w14:paraId="7E4A811A" w14:textId="62B2C0A1" w:rsidR="00270167" w:rsidRPr="00490502" w:rsidRDefault="00270167" w:rsidP="00270167">
            <w:pPr>
              <w:widowControl w:val="0"/>
              <w:pBdr>
                <w:top w:val="nil"/>
                <w:left w:val="nil"/>
                <w:bottom w:val="nil"/>
                <w:right w:val="nil"/>
                <w:between w:val="nil"/>
              </w:pBdr>
              <w:spacing w:line="240" w:lineRule="auto"/>
              <w:rPr>
                <w:rFonts w:asciiTheme="majorHAnsi" w:hAnsiTheme="majorHAnsi" w:cstheme="majorHAnsi"/>
                <w:bCs/>
              </w:rPr>
            </w:pPr>
            <w:hyperlink r:id="rId21" w:history="1">
              <w:r w:rsidRPr="00711C23">
                <w:rPr>
                  <w:rStyle w:val="Hyperlink"/>
                  <w:rFonts w:asciiTheme="majorHAnsi" w:hAnsiTheme="majorHAnsi" w:cstheme="majorHAnsi"/>
                </w:rPr>
                <w:t>https://thesourceacademy.co.uk/vacancy?Category=Customer%2520Service&amp;Advert=y9stlKrgX8LX3uTgqrFvQg%3D%3D&amp;Category=Customer%20Service</w:t>
              </w:r>
            </w:hyperlink>
          </w:p>
        </w:tc>
        <w:tc>
          <w:tcPr>
            <w:tcW w:w="1417"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14:paraId="0B47B324" w14:textId="77777777" w:rsidR="00270167" w:rsidRPr="00490502" w:rsidRDefault="00270167" w:rsidP="00270167">
            <w:pPr>
              <w:widowControl w:val="0"/>
              <w:pBdr>
                <w:top w:val="nil"/>
                <w:left w:val="nil"/>
                <w:bottom w:val="nil"/>
                <w:right w:val="nil"/>
                <w:between w:val="nil"/>
              </w:pBdr>
              <w:spacing w:line="240" w:lineRule="auto"/>
              <w:jc w:val="center"/>
              <w:rPr>
                <w:rFonts w:asciiTheme="majorHAnsi" w:hAnsiTheme="majorHAnsi" w:cstheme="majorHAnsi"/>
                <w:bCs/>
              </w:rPr>
            </w:pPr>
          </w:p>
        </w:tc>
        <w:tc>
          <w:tcPr>
            <w:tcW w:w="1843"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14:paraId="58B026BF" w14:textId="42A94D26" w:rsidR="00270167" w:rsidRPr="00490502" w:rsidRDefault="00270167" w:rsidP="00270167">
            <w:pPr>
              <w:jc w:val="center"/>
              <w:rPr>
                <w:rFonts w:asciiTheme="majorHAnsi" w:hAnsiTheme="majorHAnsi" w:cstheme="majorHAnsi"/>
                <w:bCs/>
                <w:color w:val="000000"/>
              </w:rPr>
            </w:pPr>
            <w:r>
              <w:rPr>
                <w:rFonts w:asciiTheme="majorHAnsi" w:hAnsiTheme="majorHAnsi" w:cstheme="majorHAnsi"/>
                <w:b/>
              </w:rPr>
              <w:t>The Source</w:t>
            </w:r>
          </w:p>
        </w:tc>
      </w:tr>
    </w:tbl>
    <w:tbl>
      <w:tblPr>
        <w:tblW w:w="16206" w:type="dxa"/>
        <w:tblInd w:w="-11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1606"/>
        <w:gridCol w:w="2409"/>
        <w:gridCol w:w="8931"/>
        <w:gridCol w:w="1417"/>
        <w:gridCol w:w="1843"/>
      </w:tblGrid>
      <w:tr w:rsidR="009A7E51" w:rsidRPr="00490502" w14:paraId="323AF2F9" w14:textId="77777777" w:rsidTr="00AB6981">
        <w:trPr>
          <w:trHeight w:val="895"/>
        </w:trPr>
        <w:tc>
          <w:tcPr>
            <w:tcW w:w="1606" w:type="dxa"/>
            <w:tcBorders>
              <w:top w:val="single" w:sz="4" w:space="0" w:color="auto"/>
            </w:tcBorders>
            <w:shd w:val="clear" w:color="auto" w:fill="auto"/>
            <w:tcMar>
              <w:top w:w="100" w:type="dxa"/>
              <w:left w:w="100" w:type="dxa"/>
              <w:bottom w:w="100" w:type="dxa"/>
              <w:right w:w="100" w:type="dxa"/>
            </w:tcMar>
          </w:tcPr>
          <w:p w14:paraId="04254A8E" w14:textId="1A880EC1" w:rsidR="009A7E51" w:rsidRPr="005E3028"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5E3028">
              <w:rPr>
                <w:rFonts w:asciiTheme="majorHAnsi" w:hAnsiTheme="majorHAnsi" w:cstheme="majorHAnsi"/>
              </w:rPr>
              <w:lastRenderedPageBreak/>
              <w:t>S3 9QY</w:t>
            </w:r>
          </w:p>
        </w:tc>
        <w:tc>
          <w:tcPr>
            <w:tcW w:w="2409" w:type="dxa"/>
            <w:tcBorders>
              <w:top w:val="single" w:sz="4" w:space="0" w:color="auto"/>
            </w:tcBorders>
            <w:shd w:val="clear" w:color="auto" w:fill="auto"/>
            <w:tcMar>
              <w:top w:w="100" w:type="dxa"/>
              <w:left w:w="100" w:type="dxa"/>
              <w:bottom w:w="100" w:type="dxa"/>
              <w:right w:w="100" w:type="dxa"/>
            </w:tcMar>
          </w:tcPr>
          <w:p w14:paraId="25A9CF80" w14:textId="70AAC2D9" w:rsidR="009A7E51" w:rsidRPr="005E3028"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5E3028">
              <w:rPr>
                <w:rFonts w:asciiTheme="majorHAnsi" w:hAnsiTheme="majorHAnsi" w:cstheme="majorHAnsi"/>
              </w:rPr>
              <w:t>Digital Marketing Assistant Apprentice</w:t>
            </w:r>
          </w:p>
        </w:tc>
        <w:tc>
          <w:tcPr>
            <w:tcW w:w="8931" w:type="dxa"/>
            <w:tcBorders>
              <w:top w:val="single" w:sz="4" w:space="0" w:color="auto"/>
            </w:tcBorders>
            <w:shd w:val="clear" w:color="auto" w:fill="auto"/>
            <w:tcMar>
              <w:top w:w="100" w:type="dxa"/>
              <w:left w:w="100" w:type="dxa"/>
              <w:bottom w:w="100" w:type="dxa"/>
              <w:right w:w="100" w:type="dxa"/>
            </w:tcMar>
          </w:tcPr>
          <w:p w14:paraId="6201FCA3" w14:textId="77777777" w:rsidR="009A7E51" w:rsidRDefault="009A7E51" w:rsidP="009A7E51">
            <w:pPr>
              <w:rPr>
                <w:rFonts w:asciiTheme="majorHAnsi" w:hAnsiTheme="majorHAnsi" w:cstheme="majorHAnsi"/>
              </w:rPr>
            </w:pPr>
            <w:r w:rsidRPr="005E3028">
              <w:rPr>
                <w:rFonts w:asciiTheme="majorHAnsi" w:hAnsiTheme="majorHAnsi" w:cstheme="majorHAnsi"/>
              </w:rPr>
              <w:t>Bang Tidy</w:t>
            </w:r>
          </w:p>
          <w:p w14:paraId="0145D229" w14:textId="77777777" w:rsidR="009A7E51" w:rsidRPr="005E3028" w:rsidRDefault="00AC6AAF" w:rsidP="009A7E51">
            <w:pPr>
              <w:rPr>
                <w:rFonts w:asciiTheme="majorHAnsi" w:hAnsiTheme="majorHAnsi" w:cstheme="majorHAnsi"/>
              </w:rPr>
            </w:pPr>
            <w:hyperlink r:id="rId22" w:history="1">
              <w:r w:rsidR="009A7E51" w:rsidRPr="00207EDF">
                <w:rPr>
                  <w:rStyle w:val="Hyperlink"/>
                  <w:rFonts w:asciiTheme="majorHAnsi" w:hAnsiTheme="majorHAnsi" w:cstheme="majorHAnsi"/>
                </w:rPr>
                <w:t>https://thesourceacademy.co.uk/vacancy?Category=IT%2520%2F%2520CDI&amp;Advert=ClXRLKoIbUzX3uTgqrFvQg%3D%3D&amp;Category=IT%20%2F%20CDI</w:t>
              </w:r>
            </w:hyperlink>
            <w:r w:rsidR="009A7E51">
              <w:rPr>
                <w:rFonts w:asciiTheme="majorHAnsi" w:hAnsiTheme="majorHAnsi" w:cstheme="majorHAnsi"/>
              </w:rPr>
              <w:t xml:space="preserve"> </w:t>
            </w:r>
          </w:p>
          <w:p w14:paraId="7E8A37E4" w14:textId="77777777" w:rsidR="009A7E51" w:rsidRPr="005E3028" w:rsidRDefault="009A7E51" w:rsidP="009A7E51">
            <w:pPr>
              <w:rPr>
                <w:rFonts w:asciiTheme="majorHAnsi" w:hAnsiTheme="majorHAnsi" w:cstheme="majorHAnsi"/>
              </w:rPr>
            </w:pPr>
          </w:p>
        </w:tc>
        <w:tc>
          <w:tcPr>
            <w:tcW w:w="1417" w:type="dxa"/>
            <w:tcBorders>
              <w:top w:val="single" w:sz="4" w:space="0" w:color="auto"/>
            </w:tcBorders>
            <w:shd w:val="clear" w:color="auto" w:fill="auto"/>
            <w:tcMar>
              <w:top w:w="100" w:type="dxa"/>
              <w:left w:w="100" w:type="dxa"/>
              <w:bottom w:w="100" w:type="dxa"/>
              <w:right w:w="100" w:type="dxa"/>
            </w:tcMar>
          </w:tcPr>
          <w:p w14:paraId="178F103B" w14:textId="77777777" w:rsidR="009A7E51" w:rsidRPr="00490502"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p>
        </w:tc>
        <w:tc>
          <w:tcPr>
            <w:tcW w:w="1843" w:type="dxa"/>
            <w:tcBorders>
              <w:top w:val="single" w:sz="4" w:space="0" w:color="auto"/>
            </w:tcBorders>
            <w:shd w:val="clear" w:color="auto" w:fill="auto"/>
            <w:tcMar>
              <w:top w:w="100" w:type="dxa"/>
              <w:left w:w="100" w:type="dxa"/>
              <w:bottom w:w="100" w:type="dxa"/>
              <w:right w:w="100" w:type="dxa"/>
            </w:tcMar>
          </w:tcPr>
          <w:p w14:paraId="666E5836" w14:textId="6E9C134F" w:rsidR="009A7E51"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r>
              <w:rPr>
                <w:rFonts w:asciiTheme="majorHAnsi" w:hAnsiTheme="majorHAnsi" w:cstheme="majorHAnsi"/>
                <w:b/>
              </w:rPr>
              <w:t xml:space="preserve">The Source </w:t>
            </w:r>
          </w:p>
        </w:tc>
      </w:tr>
      <w:tr w:rsidR="009A7E51" w:rsidRPr="00490502" w14:paraId="51885694" w14:textId="77777777" w:rsidTr="001A3D68">
        <w:trPr>
          <w:trHeight w:val="895"/>
        </w:trPr>
        <w:tc>
          <w:tcPr>
            <w:tcW w:w="1606" w:type="dxa"/>
            <w:shd w:val="clear" w:color="auto" w:fill="auto"/>
            <w:tcMar>
              <w:top w:w="100" w:type="dxa"/>
              <w:left w:w="100" w:type="dxa"/>
              <w:bottom w:w="100" w:type="dxa"/>
              <w:right w:w="100" w:type="dxa"/>
            </w:tcMar>
          </w:tcPr>
          <w:p w14:paraId="47BE6AE0" w14:textId="766E442E"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711C23">
              <w:rPr>
                <w:rFonts w:asciiTheme="majorHAnsi" w:hAnsiTheme="majorHAnsi" w:cstheme="majorHAnsi"/>
              </w:rPr>
              <w:t>S4 7UR</w:t>
            </w:r>
          </w:p>
        </w:tc>
        <w:tc>
          <w:tcPr>
            <w:tcW w:w="2409" w:type="dxa"/>
            <w:shd w:val="clear" w:color="auto" w:fill="auto"/>
            <w:tcMar>
              <w:top w:w="100" w:type="dxa"/>
              <w:left w:w="100" w:type="dxa"/>
              <w:bottom w:w="100" w:type="dxa"/>
              <w:right w:w="100" w:type="dxa"/>
            </w:tcMar>
          </w:tcPr>
          <w:p w14:paraId="6F16E485" w14:textId="7F3A7F6F"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711C23">
              <w:rPr>
                <w:rFonts w:asciiTheme="majorHAnsi" w:hAnsiTheme="majorHAnsi" w:cstheme="majorHAnsi"/>
              </w:rPr>
              <w:t>Support Assistant Apprentice</w:t>
            </w:r>
          </w:p>
        </w:tc>
        <w:tc>
          <w:tcPr>
            <w:tcW w:w="8931" w:type="dxa"/>
            <w:shd w:val="clear" w:color="auto" w:fill="auto"/>
            <w:tcMar>
              <w:top w:w="100" w:type="dxa"/>
              <w:left w:w="100" w:type="dxa"/>
              <w:bottom w:w="100" w:type="dxa"/>
              <w:right w:w="100" w:type="dxa"/>
            </w:tcMar>
          </w:tcPr>
          <w:p w14:paraId="5C49B7A7" w14:textId="0237C6BB" w:rsidR="009A7E51" w:rsidRPr="00711C23" w:rsidRDefault="009A7E51" w:rsidP="009A7E51">
            <w:pPr>
              <w:widowControl w:val="0"/>
              <w:pBdr>
                <w:top w:val="nil"/>
                <w:left w:val="nil"/>
                <w:bottom w:val="nil"/>
                <w:right w:val="nil"/>
                <w:between w:val="nil"/>
              </w:pBdr>
              <w:spacing w:line="240" w:lineRule="auto"/>
              <w:rPr>
                <w:rFonts w:asciiTheme="majorHAnsi" w:hAnsiTheme="majorHAnsi" w:cstheme="majorHAnsi"/>
              </w:rPr>
            </w:pPr>
            <w:r w:rsidRPr="00711C23">
              <w:rPr>
                <w:rFonts w:asciiTheme="majorHAnsi" w:hAnsiTheme="majorHAnsi" w:cstheme="majorHAnsi"/>
              </w:rPr>
              <w:t>Asset Go Solutions Ltd</w:t>
            </w:r>
            <w:r>
              <w:t xml:space="preserve"> </w:t>
            </w:r>
            <w:hyperlink r:id="rId23" w:history="1">
              <w:r w:rsidRPr="00711C23">
                <w:rPr>
                  <w:rStyle w:val="Hyperlink"/>
                  <w:rFonts w:asciiTheme="majorHAnsi" w:hAnsiTheme="majorHAnsi" w:cstheme="majorHAnsi"/>
                </w:rPr>
                <w:t>https://thesourceacademy.co.uk/vacancy?Category=Admin&amp;Advert=0h2ULG93NLTX3uTgqrFvQg%3D%3D&amp;Category=Admin</w:t>
              </w:r>
            </w:hyperlink>
          </w:p>
        </w:tc>
        <w:tc>
          <w:tcPr>
            <w:tcW w:w="1417" w:type="dxa"/>
            <w:shd w:val="clear" w:color="auto" w:fill="auto"/>
            <w:tcMar>
              <w:top w:w="100" w:type="dxa"/>
              <w:left w:w="100" w:type="dxa"/>
              <w:bottom w:w="100" w:type="dxa"/>
              <w:right w:w="100" w:type="dxa"/>
            </w:tcMar>
          </w:tcPr>
          <w:p w14:paraId="13176CE5" w14:textId="77777777" w:rsidR="009A7E51" w:rsidRPr="00490502"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p>
        </w:tc>
        <w:tc>
          <w:tcPr>
            <w:tcW w:w="1843" w:type="dxa"/>
            <w:shd w:val="clear" w:color="auto" w:fill="auto"/>
            <w:tcMar>
              <w:top w:w="100" w:type="dxa"/>
              <w:left w:w="100" w:type="dxa"/>
              <w:bottom w:w="100" w:type="dxa"/>
              <w:right w:w="100" w:type="dxa"/>
            </w:tcMar>
          </w:tcPr>
          <w:p w14:paraId="04B93DE6" w14:textId="30CF9BB9" w:rsidR="009A7E51"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r>
              <w:rPr>
                <w:rFonts w:asciiTheme="majorHAnsi" w:hAnsiTheme="majorHAnsi" w:cstheme="majorHAnsi"/>
                <w:b/>
              </w:rPr>
              <w:t xml:space="preserve">The Source </w:t>
            </w:r>
          </w:p>
        </w:tc>
      </w:tr>
      <w:tr w:rsidR="009A7E51" w:rsidRPr="00490502" w14:paraId="1931694C" w14:textId="77777777" w:rsidTr="001A3D68">
        <w:trPr>
          <w:trHeight w:val="895"/>
        </w:trPr>
        <w:tc>
          <w:tcPr>
            <w:tcW w:w="1606" w:type="dxa"/>
            <w:shd w:val="clear" w:color="auto" w:fill="auto"/>
            <w:tcMar>
              <w:top w:w="100" w:type="dxa"/>
              <w:left w:w="100" w:type="dxa"/>
              <w:bottom w:w="100" w:type="dxa"/>
              <w:right w:w="100" w:type="dxa"/>
            </w:tcMar>
          </w:tcPr>
          <w:p w14:paraId="3FEF9F6D" w14:textId="17A137AB"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711C23">
              <w:rPr>
                <w:rFonts w:asciiTheme="majorHAnsi" w:hAnsiTheme="majorHAnsi" w:cstheme="majorHAnsi"/>
              </w:rPr>
              <w:t>S3 9PT</w:t>
            </w:r>
          </w:p>
        </w:tc>
        <w:tc>
          <w:tcPr>
            <w:tcW w:w="2409" w:type="dxa"/>
            <w:shd w:val="clear" w:color="auto" w:fill="auto"/>
            <w:tcMar>
              <w:top w:w="100" w:type="dxa"/>
              <w:left w:w="100" w:type="dxa"/>
              <w:bottom w:w="100" w:type="dxa"/>
              <w:right w:w="100" w:type="dxa"/>
            </w:tcMar>
          </w:tcPr>
          <w:p w14:paraId="66C40012" w14:textId="1EE1514C"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711C23">
              <w:rPr>
                <w:rFonts w:asciiTheme="majorHAnsi" w:hAnsiTheme="majorHAnsi" w:cstheme="majorHAnsi"/>
              </w:rPr>
              <w:t>Business Administration Apprentice</w:t>
            </w:r>
          </w:p>
        </w:tc>
        <w:tc>
          <w:tcPr>
            <w:tcW w:w="8931" w:type="dxa"/>
            <w:shd w:val="clear" w:color="auto" w:fill="auto"/>
            <w:tcMar>
              <w:top w:w="100" w:type="dxa"/>
              <w:left w:w="100" w:type="dxa"/>
              <w:bottom w:w="100" w:type="dxa"/>
              <w:right w:w="100" w:type="dxa"/>
            </w:tcMar>
          </w:tcPr>
          <w:p w14:paraId="0843ACD3" w14:textId="44F89099" w:rsidR="009A7E51" w:rsidRPr="00711C23" w:rsidRDefault="009A7E51" w:rsidP="009A7E51">
            <w:pPr>
              <w:widowControl w:val="0"/>
              <w:pBdr>
                <w:top w:val="nil"/>
                <w:left w:val="nil"/>
                <w:bottom w:val="nil"/>
                <w:right w:val="nil"/>
                <w:between w:val="nil"/>
              </w:pBdr>
              <w:spacing w:line="240" w:lineRule="auto"/>
              <w:rPr>
                <w:rFonts w:asciiTheme="majorHAnsi" w:hAnsiTheme="majorHAnsi" w:cstheme="majorHAnsi"/>
              </w:rPr>
            </w:pPr>
            <w:r w:rsidRPr="00711C23">
              <w:rPr>
                <w:rFonts w:asciiTheme="majorHAnsi" w:hAnsiTheme="majorHAnsi" w:cstheme="majorHAnsi"/>
              </w:rPr>
              <w:t>S4S (UK) Limited</w:t>
            </w:r>
            <w:r>
              <w:t xml:space="preserve"> </w:t>
            </w:r>
            <w:hyperlink r:id="rId24" w:history="1">
              <w:r w:rsidRPr="00711C23">
                <w:rPr>
                  <w:rStyle w:val="Hyperlink"/>
                  <w:rFonts w:asciiTheme="majorHAnsi" w:hAnsiTheme="majorHAnsi" w:cstheme="majorHAnsi"/>
                </w:rPr>
                <w:t>https://thesourceacademy.co.uk/vacancy?Category=Admin&amp;Advert=H%2FTuLHhAWkDX3uTgqrFvQg%3D%3D&amp;Category=Admin</w:t>
              </w:r>
            </w:hyperlink>
          </w:p>
        </w:tc>
        <w:tc>
          <w:tcPr>
            <w:tcW w:w="1417" w:type="dxa"/>
            <w:shd w:val="clear" w:color="auto" w:fill="auto"/>
            <w:tcMar>
              <w:top w:w="100" w:type="dxa"/>
              <w:left w:w="100" w:type="dxa"/>
              <w:bottom w:w="100" w:type="dxa"/>
              <w:right w:w="100" w:type="dxa"/>
            </w:tcMar>
          </w:tcPr>
          <w:p w14:paraId="2749DEEA" w14:textId="77777777" w:rsidR="009A7E51" w:rsidRPr="00490502"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p>
        </w:tc>
        <w:tc>
          <w:tcPr>
            <w:tcW w:w="1843" w:type="dxa"/>
            <w:shd w:val="clear" w:color="auto" w:fill="auto"/>
            <w:tcMar>
              <w:top w:w="100" w:type="dxa"/>
              <w:left w:w="100" w:type="dxa"/>
              <w:bottom w:w="100" w:type="dxa"/>
              <w:right w:w="100" w:type="dxa"/>
            </w:tcMar>
          </w:tcPr>
          <w:p w14:paraId="57F97CB1" w14:textId="0ED01C12" w:rsidR="009A7E51"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r>
              <w:rPr>
                <w:rFonts w:asciiTheme="majorHAnsi" w:hAnsiTheme="majorHAnsi" w:cstheme="majorHAnsi"/>
                <w:b/>
              </w:rPr>
              <w:t xml:space="preserve">The Source </w:t>
            </w:r>
          </w:p>
        </w:tc>
      </w:tr>
      <w:tr w:rsidR="009A7E51" w:rsidRPr="00490502" w14:paraId="50DEF564" w14:textId="77777777" w:rsidTr="001A3D68">
        <w:trPr>
          <w:trHeight w:val="895"/>
        </w:trPr>
        <w:tc>
          <w:tcPr>
            <w:tcW w:w="1606" w:type="dxa"/>
            <w:shd w:val="clear" w:color="auto" w:fill="auto"/>
            <w:tcMar>
              <w:top w:w="100" w:type="dxa"/>
              <w:left w:w="100" w:type="dxa"/>
              <w:bottom w:w="100" w:type="dxa"/>
              <w:right w:w="100" w:type="dxa"/>
            </w:tcMar>
          </w:tcPr>
          <w:p w14:paraId="3B4F9B5F" w14:textId="1478E4F5"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711C23">
              <w:rPr>
                <w:rFonts w:asciiTheme="majorHAnsi" w:hAnsiTheme="majorHAnsi" w:cstheme="majorHAnsi"/>
              </w:rPr>
              <w:t>S4 7UR</w:t>
            </w:r>
          </w:p>
        </w:tc>
        <w:tc>
          <w:tcPr>
            <w:tcW w:w="2409" w:type="dxa"/>
            <w:shd w:val="clear" w:color="auto" w:fill="auto"/>
            <w:tcMar>
              <w:top w:w="100" w:type="dxa"/>
              <w:left w:w="100" w:type="dxa"/>
              <w:bottom w:w="100" w:type="dxa"/>
              <w:right w:w="100" w:type="dxa"/>
            </w:tcMar>
          </w:tcPr>
          <w:p w14:paraId="78084E7F" w14:textId="7CF4467E"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711C23">
              <w:rPr>
                <w:rFonts w:asciiTheme="majorHAnsi" w:hAnsiTheme="majorHAnsi" w:cstheme="majorHAnsi"/>
              </w:rPr>
              <w:t>Business Administration Assistant Apprentice</w:t>
            </w:r>
          </w:p>
        </w:tc>
        <w:tc>
          <w:tcPr>
            <w:tcW w:w="8931" w:type="dxa"/>
            <w:shd w:val="clear" w:color="auto" w:fill="auto"/>
            <w:tcMar>
              <w:top w:w="100" w:type="dxa"/>
              <w:left w:w="100" w:type="dxa"/>
              <w:bottom w:w="100" w:type="dxa"/>
              <w:right w:w="100" w:type="dxa"/>
            </w:tcMar>
          </w:tcPr>
          <w:p w14:paraId="71B846CF" w14:textId="42415885" w:rsidR="009A7E51" w:rsidRPr="00711C23" w:rsidRDefault="009A7E51" w:rsidP="009A7E51">
            <w:pPr>
              <w:widowControl w:val="0"/>
              <w:pBdr>
                <w:top w:val="nil"/>
                <w:left w:val="nil"/>
                <w:bottom w:val="nil"/>
                <w:right w:val="nil"/>
                <w:between w:val="nil"/>
              </w:pBdr>
              <w:spacing w:line="240" w:lineRule="auto"/>
              <w:rPr>
                <w:rFonts w:asciiTheme="majorHAnsi" w:hAnsiTheme="majorHAnsi" w:cstheme="majorHAnsi"/>
              </w:rPr>
            </w:pPr>
            <w:r w:rsidRPr="00711C23">
              <w:rPr>
                <w:rFonts w:asciiTheme="majorHAnsi" w:hAnsiTheme="majorHAnsi" w:cstheme="majorHAnsi"/>
              </w:rPr>
              <w:t>Baldwin &amp; Francis Ltd</w:t>
            </w:r>
            <w:r>
              <w:t xml:space="preserve"> </w:t>
            </w:r>
            <w:hyperlink r:id="rId25" w:history="1">
              <w:r w:rsidRPr="00711C23">
                <w:rPr>
                  <w:rStyle w:val="Hyperlink"/>
                  <w:rFonts w:asciiTheme="majorHAnsi" w:hAnsiTheme="majorHAnsi" w:cstheme="majorHAnsi"/>
                </w:rPr>
                <w:t>https://thesourceacademy.co.uk/vacancy?Category=Admin&amp;Advert=8BtGb5u2AdjX3uTgqrFvQg%3D%3D&amp;Category=Admin</w:t>
              </w:r>
            </w:hyperlink>
          </w:p>
        </w:tc>
        <w:tc>
          <w:tcPr>
            <w:tcW w:w="1417" w:type="dxa"/>
            <w:shd w:val="clear" w:color="auto" w:fill="auto"/>
            <w:tcMar>
              <w:top w:w="100" w:type="dxa"/>
              <w:left w:w="100" w:type="dxa"/>
              <w:bottom w:w="100" w:type="dxa"/>
              <w:right w:w="100" w:type="dxa"/>
            </w:tcMar>
          </w:tcPr>
          <w:p w14:paraId="458169F6" w14:textId="77777777" w:rsidR="009A7E51" w:rsidRPr="00490502"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p>
        </w:tc>
        <w:tc>
          <w:tcPr>
            <w:tcW w:w="1843" w:type="dxa"/>
            <w:shd w:val="clear" w:color="auto" w:fill="auto"/>
            <w:tcMar>
              <w:top w:w="100" w:type="dxa"/>
              <w:left w:w="100" w:type="dxa"/>
              <w:bottom w:w="100" w:type="dxa"/>
              <w:right w:w="100" w:type="dxa"/>
            </w:tcMar>
          </w:tcPr>
          <w:p w14:paraId="10CAD877" w14:textId="5FEDACD3" w:rsidR="009A7E51"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r>
              <w:rPr>
                <w:rFonts w:asciiTheme="majorHAnsi" w:hAnsiTheme="majorHAnsi" w:cstheme="majorHAnsi"/>
                <w:b/>
              </w:rPr>
              <w:t xml:space="preserve">The Source </w:t>
            </w:r>
          </w:p>
        </w:tc>
      </w:tr>
      <w:tr w:rsidR="009A7E51" w:rsidRPr="00490502" w14:paraId="08E4E70B" w14:textId="77777777" w:rsidTr="001A3D68">
        <w:trPr>
          <w:trHeight w:val="895"/>
        </w:trPr>
        <w:tc>
          <w:tcPr>
            <w:tcW w:w="1606" w:type="dxa"/>
            <w:shd w:val="clear" w:color="auto" w:fill="auto"/>
            <w:tcMar>
              <w:top w:w="100" w:type="dxa"/>
              <w:left w:w="100" w:type="dxa"/>
              <w:bottom w:w="100" w:type="dxa"/>
              <w:right w:w="100" w:type="dxa"/>
            </w:tcMar>
          </w:tcPr>
          <w:p w14:paraId="6009A44D" w14:textId="50803A48"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711C23">
              <w:rPr>
                <w:rFonts w:asciiTheme="majorHAnsi" w:hAnsiTheme="majorHAnsi" w:cstheme="majorHAnsi"/>
              </w:rPr>
              <w:t>S4 7UR</w:t>
            </w:r>
          </w:p>
        </w:tc>
        <w:tc>
          <w:tcPr>
            <w:tcW w:w="2409" w:type="dxa"/>
            <w:shd w:val="clear" w:color="auto" w:fill="auto"/>
            <w:tcMar>
              <w:top w:w="100" w:type="dxa"/>
              <w:left w:w="100" w:type="dxa"/>
              <w:bottom w:w="100" w:type="dxa"/>
              <w:right w:w="100" w:type="dxa"/>
            </w:tcMar>
          </w:tcPr>
          <w:p w14:paraId="6CF10286" w14:textId="6248B937"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711C23">
              <w:rPr>
                <w:rFonts w:asciiTheme="majorHAnsi" w:hAnsiTheme="majorHAnsi" w:cstheme="majorHAnsi"/>
              </w:rPr>
              <w:t>Project Assistant Apprentice</w:t>
            </w:r>
          </w:p>
        </w:tc>
        <w:tc>
          <w:tcPr>
            <w:tcW w:w="8931" w:type="dxa"/>
            <w:shd w:val="clear" w:color="auto" w:fill="auto"/>
            <w:tcMar>
              <w:top w:w="100" w:type="dxa"/>
              <w:left w:w="100" w:type="dxa"/>
              <w:bottom w:w="100" w:type="dxa"/>
              <w:right w:w="100" w:type="dxa"/>
            </w:tcMar>
          </w:tcPr>
          <w:p w14:paraId="74FAC5BD" w14:textId="1AF663C0" w:rsidR="009A7E51" w:rsidRPr="00711C23" w:rsidRDefault="009A7E51" w:rsidP="009A7E51">
            <w:pPr>
              <w:widowControl w:val="0"/>
              <w:pBdr>
                <w:top w:val="nil"/>
                <w:left w:val="nil"/>
                <w:bottom w:val="nil"/>
                <w:right w:val="nil"/>
                <w:between w:val="nil"/>
              </w:pBdr>
              <w:spacing w:line="240" w:lineRule="auto"/>
              <w:rPr>
                <w:rFonts w:asciiTheme="majorHAnsi" w:hAnsiTheme="majorHAnsi" w:cstheme="majorHAnsi"/>
              </w:rPr>
            </w:pPr>
            <w:r w:rsidRPr="00711C23">
              <w:rPr>
                <w:rFonts w:asciiTheme="majorHAnsi" w:hAnsiTheme="majorHAnsi" w:cstheme="majorHAnsi"/>
              </w:rPr>
              <w:t>Baldwin &amp; Francis Ltd</w:t>
            </w:r>
            <w:r>
              <w:t xml:space="preserve"> </w:t>
            </w:r>
            <w:hyperlink r:id="rId26" w:history="1">
              <w:r w:rsidRPr="00711C23">
                <w:rPr>
                  <w:rStyle w:val="Hyperlink"/>
                  <w:rFonts w:asciiTheme="majorHAnsi" w:hAnsiTheme="majorHAnsi" w:cstheme="majorHAnsi"/>
                </w:rPr>
                <w:t>https://thesourceacademy.co.uk/vacancy?Category=Admin&amp;Advert=wkupTrjoLoPX3uTgqrFvQg%3D%3D&amp;Category=Admin</w:t>
              </w:r>
            </w:hyperlink>
          </w:p>
        </w:tc>
        <w:tc>
          <w:tcPr>
            <w:tcW w:w="1417" w:type="dxa"/>
            <w:shd w:val="clear" w:color="auto" w:fill="auto"/>
            <w:tcMar>
              <w:top w:w="100" w:type="dxa"/>
              <w:left w:w="100" w:type="dxa"/>
              <w:bottom w:w="100" w:type="dxa"/>
              <w:right w:w="100" w:type="dxa"/>
            </w:tcMar>
          </w:tcPr>
          <w:p w14:paraId="5380D5A0" w14:textId="77777777" w:rsidR="009A7E51" w:rsidRPr="00490502"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p>
        </w:tc>
        <w:tc>
          <w:tcPr>
            <w:tcW w:w="1843" w:type="dxa"/>
            <w:shd w:val="clear" w:color="auto" w:fill="auto"/>
            <w:tcMar>
              <w:top w:w="100" w:type="dxa"/>
              <w:left w:w="100" w:type="dxa"/>
              <w:bottom w:w="100" w:type="dxa"/>
              <w:right w:w="100" w:type="dxa"/>
            </w:tcMar>
          </w:tcPr>
          <w:p w14:paraId="10903F9B" w14:textId="795D7E62" w:rsidR="009A7E51"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r>
              <w:rPr>
                <w:rFonts w:asciiTheme="majorHAnsi" w:hAnsiTheme="majorHAnsi" w:cstheme="majorHAnsi"/>
                <w:b/>
              </w:rPr>
              <w:t xml:space="preserve">The Source </w:t>
            </w:r>
          </w:p>
        </w:tc>
      </w:tr>
      <w:tr w:rsidR="009A7E51" w:rsidRPr="00490502" w14:paraId="7A10CF2B" w14:textId="77777777" w:rsidTr="001A3D68">
        <w:trPr>
          <w:trHeight w:val="895"/>
        </w:trPr>
        <w:tc>
          <w:tcPr>
            <w:tcW w:w="1606" w:type="dxa"/>
            <w:shd w:val="clear" w:color="auto" w:fill="auto"/>
            <w:tcMar>
              <w:top w:w="100" w:type="dxa"/>
              <w:left w:w="100" w:type="dxa"/>
              <w:bottom w:w="100" w:type="dxa"/>
              <w:right w:w="100" w:type="dxa"/>
            </w:tcMar>
          </w:tcPr>
          <w:p w14:paraId="5C36D278" w14:textId="71E8AC50"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711C23">
              <w:rPr>
                <w:rFonts w:asciiTheme="majorHAnsi" w:hAnsiTheme="majorHAnsi" w:cstheme="majorHAnsi"/>
              </w:rPr>
              <w:t>S36 2AA</w:t>
            </w:r>
          </w:p>
        </w:tc>
        <w:tc>
          <w:tcPr>
            <w:tcW w:w="2409" w:type="dxa"/>
            <w:shd w:val="clear" w:color="auto" w:fill="auto"/>
            <w:tcMar>
              <w:top w:w="100" w:type="dxa"/>
              <w:left w:w="100" w:type="dxa"/>
              <w:bottom w:w="100" w:type="dxa"/>
              <w:right w:w="100" w:type="dxa"/>
            </w:tcMar>
          </w:tcPr>
          <w:p w14:paraId="3E353589" w14:textId="06277778"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711C23">
              <w:rPr>
                <w:rFonts w:asciiTheme="majorHAnsi" w:hAnsiTheme="majorHAnsi" w:cstheme="majorHAnsi"/>
              </w:rPr>
              <w:t>Business Administration Apprentice</w:t>
            </w:r>
          </w:p>
        </w:tc>
        <w:tc>
          <w:tcPr>
            <w:tcW w:w="8931" w:type="dxa"/>
            <w:shd w:val="clear" w:color="auto" w:fill="auto"/>
            <w:tcMar>
              <w:top w:w="100" w:type="dxa"/>
              <w:left w:w="100" w:type="dxa"/>
              <w:bottom w:w="100" w:type="dxa"/>
              <w:right w:w="100" w:type="dxa"/>
            </w:tcMar>
          </w:tcPr>
          <w:p w14:paraId="1A53B0D9" w14:textId="331EFA8E" w:rsidR="009A7E51" w:rsidRPr="00711C23" w:rsidRDefault="009A7E51" w:rsidP="009A7E51">
            <w:pPr>
              <w:widowControl w:val="0"/>
              <w:pBdr>
                <w:top w:val="nil"/>
                <w:left w:val="nil"/>
                <w:bottom w:val="nil"/>
                <w:right w:val="nil"/>
                <w:between w:val="nil"/>
              </w:pBdr>
              <w:spacing w:line="240" w:lineRule="auto"/>
              <w:rPr>
                <w:rFonts w:asciiTheme="majorHAnsi" w:hAnsiTheme="majorHAnsi" w:cstheme="majorHAnsi"/>
              </w:rPr>
            </w:pPr>
            <w:r w:rsidRPr="00711C23">
              <w:rPr>
                <w:rFonts w:asciiTheme="majorHAnsi" w:hAnsiTheme="majorHAnsi" w:cstheme="majorHAnsi"/>
              </w:rPr>
              <w:t>Bardon Environmental Ltd</w:t>
            </w:r>
            <w:r>
              <w:t xml:space="preserve"> </w:t>
            </w:r>
            <w:hyperlink r:id="rId27" w:history="1">
              <w:r w:rsidRPr="00711C23">
                <w:rPr>
                  <w:rStyle w:val="Hyperlink"/>
                  <w:rFonts w:asciiTheme="majorHAnsi" w:hAnsiTheme="majorHAnsi" w:cstheme="majorHAnsi"/>
                </w:rPr>
                <w:t>https://thesourceacademy.co.uk/vacancy?Category=Admin&amp;Advert=8mX92bnU34XX3uTgqrFvQg%3D%3D&amp;Category=Admin</w:t>
              </w:r>
            </w:hyperlink>
          </w:p>
        </w:tc>
        <w:tc>
          <w:tcPr>
            <w:tcW w:w="1417" w:type="dxa"/>
            <w:shd w:val="clear" w:color="auto" w:fill="auto"/>
            <w:tcMar>
              <w:top w:w="100" w:type="dxa"/>
              <w:left w:w="100" w:type="dxa"/>
              <w:bottom w:w="100" w:type="dxa"/>
              <w:right w:w="100" w:type="dxa"/>
            </w:tcMar>
          </w:tcPr>
          <w:p w14:paraId="17B433C6" w14:textId="77777777" w:rsidR="009A7E51" w:rsidRPr="00490502"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p>
        </w:tc>
        <w:tc>
          <w:tcPr>
            <w:tcW w:w="1843" w:type="dxa"/>
            <w:shd w:val="clear" w:color="auto" w:fill="auto"/>
            <w:tcMar>
              <w:top w:w="100" w:type="dxa"/>
              <w:left w:w="100" w:type="dxa"/>
              <w:bottom w:w="100" w:type="dxa"/>
              <w:right w:w="100" w:type="dxa"/>
            </w:tcMar>
          </w:tcPr>
          <w:p w14:paraId="7732FC95" w14:textId="467EE9C2" w:rsidR="009A7E51"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r>
              <w:rPr>
                <w:rFonts w:asciiTheme="majorHAnsi" w:hAnsiTheme="majorHAnsi" w:cstheme="majorHAnsi"/>
                <w:b/>
              </w:rPr>
              <w:t xml:space="preserve">The Source </w:t>
            </w:r>
          </w:p>
        </w:tc>
      </w:tr>
      <w:tr w:rsidR="009A7E51" w:rsidRPr="00490502" w14:paraId="1097FB4E" w14:textId="77777777" w:rsidTr="001A3D68">
        <w:trPr>
          <w:trHeight w:val="895"/>
        </w:trPr>
        <w:tc>
          <w:tcPr>
            <w:tcW w:w="1606" w:type="dxa"/>
            <w:shd w:val="clear" w:color="auto" w:fill="auto"/>
            <w:tcMar>
              <w:top w:w="100" w:type="dxa"/>
              <w:left w:w="100" w:type="dxa"/>
              <w:bottom w:w="100" w:type="dxa"/>
              <w:right w:w="100" w:type="dxa"/>
            </w:tcMar>
          </w:tcPr>
          <w:p w14:paraId="023349B6" w14:textId="31908C38"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711C23">
              <w:rPr>
                <w:rFonts w:asciiTheme="majorHAnsi" w:hAnsiTheme="majorHAnsi" w:cstheme="majorHAnsi"/>
              </w:rPr>
              <w:t>S9 5DF</w:t>
            </w:r>
          </w:p>
        </w:tc>
        <w:tc>
          <w:tcPr>
            <w:tcW w:w="2409" w:type="dxa"/>
            <w:shd w:val="clear" w:color="auto" w:fill="auto"/>
            <w:tcMar>
              <w:top w:w="100" w:type="dxa"/>
              <w:left w:w="100" w:type="dxa"/>
              <w:bottom w:w="100" w:type="dxa"/>
              <w:right w:w="100" w:type="dxa"/>
            </w:tcMar>
          </w:tcPr>
          <w:p w14:paraId="049F790E" w14:textId="1160129E"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711C23">
              <w:rPr>
                <w:rFonts w:asciiTheme="majorHAnsi" w:hAnsiTheme="majorHAnsi" w:cstheme="majorHAnsi"/>
              </w:rPr>
              <w:t>Trainee Parts Advisor Apprentice</w:t>
            </w:r>
          </w:p>
        </w:tc>
        <w:tc>
          <w:tcPr>
            <w:tcW w:w="8931" w:type="dxa"/>
            <w:shd w:val="clear" w:color="auto" w:fill="auto"/>
            <w:tcMar>
              <w:top w:w="100" w:type="dxa"/>
              <w:left w:w="100" w:type="dxa"/>
              <w:bottom w:w="100" w:type="dxa"/>
              <w:right w:w="100" w:type="dxa"/>
            </w:tcMar>
          </w:tcPr>
          <w:p w14:paraId="74F3B3F5" w14:textId="2DB6FBCF" w:rsidR="009A7E51" w:rsidRPr="00711C23" w:rsidRDefault="009A7E51" w:rsidP="009A7E51">
            <w:pPr>
              <w:widowControl w:val="0"/>
              <w:pBdr>
                <w:top w:val="nil"/>
                <w:left w:val="nil"/>
                <w:bottom w:val="nil"/>
                <w:right w:val="nil"/>
                <w:between w:val="nil"/>
              </w:pBdr>
              <w:spacing w:line="240" w:lineRule="auto"/>
              <w:rPr>
                <w:rFonts w:asciiTheme="majorHAnsi" w:hAnsiTheme="majorHAnsi" w:cstheme="majorHAnsi"/>
              </w:rPr>
            </w:pPr>
            <w:r w:rsidRPr="00711C23">
              <w:rPr>
                <w:rFonts w:asciiTheme="majorHAnsi" w:hAnsiTheme="majorHAnsi" w:cstheme="majorHAnsi"/>
              </w:rPr>
              <w:t xml:space="preserve">Bullseye </w:t>
            </w:r>
            <w:proofErr w:type="spellStart"/>
            <w:r w:rsidRPr="00711C23">
              <w:rPr>
                <w:rFonts w:asciiTheme="majorHAnsi" w:hAnsiTheme="majorHAnsi" w:cstheme="majorHAnsi"/>
              </w:rPr>
              <w:t>SuperFactors</w:t>
            </w:r>
            <w:proofErr w:type="spellEnd"/>
            <w:r w:rsidRPr="00711C23">
              <w:rPr>
                <w:rFonts w:asciiTheme="majorHAnsi" w:hAnsiTheme="majorHAnsi" w:cstheme="majorHAnsi"/>
              </w:rPr>
              <w:t xml:space="preserve"> Ltd</w:t>
            </w:r>
            <w:r>
              <w:t xml:space="preserve"> </w:t>
            </w:r>
            <w:hyperlink r:id="rId28" w:history="1">
              <w:r w:rsidRPr="00711C23">
                <w:rPr>
                  <w:rStyle w:val="Hyperlink"/>
                  <w:rFonts w:asciiTheme="majorHAnsi" w:hAnsiTheme="majorHAnsi" w:cstheme="majorHAnsi"/>
                </w:rPr>
                <w:t>https://thesourceacademy.co.uk/vacancy?Category=Stockroom%2520%2F%2520Warehouse&amp;Advert=qdDdIuYomqbX3uTgqrFvQg%3D%3D&amp;Category=Stockroom%20%2F%20Warehouse</w:t>
              </w:r>
            </w:hyperlink>
          </w:p>
        </w:tc>
        <w:tc>
          <w:tcPr>
            <w:tcW w:w="1417" w:type="dxa"/>
            <w:shd w:val="clear" w:color="auto" w:fill="auto"/>
            <w:tcMar>
              <w:top w:w="100" w:type="dxa"/>
              <w:left w:w="100" w:type="dxa"/>
              <w:bottom w:w="100" w:type="dxa"/>
              <w:right w:w="100" w:type="dxa"/>
            </w:tcMar>
          </w:tcPr>
          <w:p w14:paraId="444BB377" w14:textId="77777777" w:rsidR="009A7E51" w:rsidRPr="00490502"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p>
        </w:tc>
        <w:tc>
          <w:tcPr>
            <w:tcW w:w="1843" w:type="dxa"/>
            <w:shd w:val="clear" w:color="auto" w:fill="auto"/>
            <w:tcMar>
              <w:top w:w="100" w:type="dxa"/>
              <w:left w:w="100" w:type="dxa"/>
              <w:bottom w:w="100" w:type="dxa"/>
              <w:right w:w="100" w:type="dxa"/>
            </w:tcMar>
          </w:tcPr>
          <w:p w14:paraId="2730A789" w14:textId="5FE707D1" w:rsidR="009A7E51"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r>
              <w:rPr>
                <w:rFonts w:asciiTheme="majorHAnsi" w:hAnsiTheme="majorHAnsi" w:cstheme="majorHAnsi"/>
                <w:b/>
              </w:rPr>
              <w:t xml:space="preserve">The Source </w:t>
            </w:r>
          </w:p>
        </w:tc>
      </w:tr>
      <w:tr w:rsidR="009A7E51" w:rsidRPr="00490502" w14:paraId="5E35D68E" w14:textId="77777777" w:rsidTr="001A3D68">
        <w:trPr>
          <w:trHeight w:val="895"/>
        </w:trPr>
        <w:tc>
          <w:tcPr>
            <w:tcW w:w="1606" w:type="dxa"/>
            <w:shd w:val="clear" w:color="auto" w:fill="auto"/>
            <w:tcMar>
              <w:top w:w="100" w:type="dxa"/>
              <w:left w:w="100" w:type="dxa"/>
              <w:bottom w:w="100" w:type="dxa"/>
              <w:right w:w="100" w:type="dxa"/>
            </w:tcMar>
          </w:tcPr>
          <w:p w14:paraId="6C76FD66" w14:textId="5274E292"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711C23">
              <w:rPr>
                <w:rFonts w:asciiTheme="majorHAnsi" w:hAnsiTheme="majorHAnsi" w:cstheme="majorHAnsi"/>
              </w:rPr>
              <w:t>DN5 9SH</w:t>
            </w:r>
          </w:p>
        </w:tc>
        <w:tc>
          <w:tcPr>
            <w:tcW w:w="2409" w:type="dxa"/>
            <w:shd w:val="clear" w:color="auto" w:fill="auto"/>
            <w:tcMar>
              <w:top w:w="100" w:type="dxa"/>
              <w:left w:w="100" w:type="dxa"/>
              <w:bottom w:w="100" w:type="dxa"/>
              <w:right w:w="100" w:type="dxa"/>
            </w:tcMar>
          </w:tcPr>
          <w:p w14:paraId="2BE4297E" w14:textId="6924E4D6"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711C23">
              <w:rPr>
                <w:rFonts w:asciiTheme="majorHAnsi" w:hAnsiTheme="majorHAnsi" w:cstheme="majorHAnsi"/>
              </w:rPr>
              <w:t>Trainee Parts Advisor Apprentice</w:t>
            </w:r>
          </w:p>
        </w:tc>
        <w:tc>
          <w:tcPr>
            <w:tcW w:w="8931" w:type="dxa"/>
            <w:shd w:val="clear" w:color="auto" w:fill="auto"/>
            <w:tcMar>
              <w:top w:w="100" w:type="dxa"/>
              <w:left w:w="100" w:type="dxa"/>
              <w:bottom w:w="100" w:type="dxa"/>
              <w:right w:w="100" w:type="dxa"/>
            </w:tcMar>
          </w:tcPr>
          <w:p w14:paraId="6B188EED" w14:textId="476BD1DD" w:rsidR="009A7E51" w:rsidRPr="00711C23" w:rsidRDefault="009A7E51" w:rsidP="009A7E51">
            <w:pPr>
              <w:widowControl w:val="0"/>
              <w:pBdr>
                <w:top w:val="nil"/>
                <w:left w:val="nil"/>
                <w:bottom w:val="nil"/>
                <w:right w:val="nil"/>
                <w:between w:val="nil"/>
              </w:pBdr>
              <w:spacing w:line="240" w:lineRule="auto"/>
              <w:rPr>
                <w:rFonts w:asciiTheme="majorHAnsi" w:hAnsiTheme="majorHAnsi" w:cstheme="majorHAnsi"/>
              </w:rPr>
            </w:pPr>
            <w:r w:rsidRPr="00711C23">
              <w:rPr>
                <w:rFonts w:asciiTheme="majorHAnsi" w:hAnsiTheme="majorHAnsi" w:cstheme="majorHAnsi"/>
              </w:rPr>
              <w:t xml:space="preserve">Bullseye </w:t>
            </w:r>
            <w:proofErr w:type="spellStart"/>
            <w:r w:rsidRPr="00711C23">
              <w:rPr>
                <w:rFonts w:asciiTheme="majorHAnsi" w:hAnsiTheme="majorHAnsi" w:cstheme="majorHAnsi"/>
              </w:rPr>
              <w:t>SuperFactors</w:t>
            </w:r>
            <w:proofErr w:type="spellEnd"/>
            <w:r w:rsidRPr="00711C23">
              <w:rPr>
                <w:rFonts w:asciiTheme="majorHAnsi" w:hAnsiTheme="majorHAnsi" w:cstheme="majorHAnsi"/>
              </w:rPr>
              <w:t xml:space="preserve"> Ltd</w:t>
            </w:r>
            <w:r>
              <w:t xml:space="preserve"> </w:t>
            </w:r>
            <w:hyperlink r:id="rId29" w:history="1">
              <w:r w:rsidRPr="00711C23">
                <w:rPr>
                  <w:rStyle w:val="Hyperlink"/>
                  <w:rFonts w:asciiTheme="majorHAnsi" w:hAnsiTheme="majorHAnsi" w:cstheme="majorHAnsi"/>
                </w:rPr>
                <w:t>https://thesourceacademy.co.uk/vacancy?Category=Other&amp;Advert=BlRGt16zCj%2FX3uTgqrFvQg%3D%3D&amp;Category=Other</w:t>
              </w:r>
            </w:hyperlink>
          </w:p>
        </w:tc>
        <w:tc>
          <w:tcPr>
            <w:tcW w:w="1417" w:type="dxa"/>
            <w:shd w:val="clear" w:color="auto" w:fill="auto"/>
            <w:tcMar>
              <w:top w:w="100" w:type="dxa"/>
              <w:left w:w="100" w:type="dxa"/>
              <w:bottom w:w="100" w:type="dxa"/>
              <w:right w:w="100" w:type="dxa"/>
            </w:tcMar>
          </w:tcPr>
          <w:p w14:paraId="2830173B" w14:textId="77777777" w:rsidR="009A7E51" w:rsidRPr="00490502"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p>
        </w:tc>
        <w:tc>
          <w:tcPr>
            <w:tcW w:w="1843" w:type="dxa"/>
            <w:shd w:val="clear" w:color="auto" w:fill="auto"/>
            <w:tcMar>
              <w:top w:w="100" w:type="dxa"/>
              <w:left w:w="100" w:type="dxa"/>
              <w:bottom w:w="100" w:type="dxa"/>
              <w:right w:w="100" w:type="dxa"/>
            </w:tcMar>
          </w:tcPr>
          <w:p w14:paraId="57F7F318" w14:textId="0E5EE940" w:rsidR="009A7E51"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r>
              <w:rPr>
                <w:rFonts w:asciiTheme="majorHAnsi" w:hAnsiTheme="majorHAnsi" w:cstheme="majorHAnsi"/>
                <w:b/>
              </w:rPr>
              <w:t xml:space="preserve">The Source </w:t>
            </w:r>
          </w:p>
        </w:tc>
      </w:tr>
      <w:tr w:rsidR="009A7E51" w:rsidRPr="00490502" w14:paraId="7ECB3658" w14:textId="77777777" w:rsidTr="001A3D68">
        <w:trPr>
          <w:trHeight w:val="895"/>
        </w:trPr>
        <w:tc>
          <w:tcPr>
            <w:tcW w:w="1606" w:type="dxa"/>
            <w:shd w:val="clear" w:color="auto" w:fill="auto"/>
            <w:tcMar>
              <w:top w:w="100" w:type="dxa"/>
              <w:left w:w="100" w:type="dxa"/>
              <w:bottom w:w="100" w:type="dxa"/>
              <w:right w:w="100" w:type="dxa"/>
            </w:tcMar>
          </w:tcPr>
          <w:p w14:paraId="169D1AC2" w14:textId="54F0D6DD"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711C23">
              <w:rPr>
                <w:rFonts w:asciiTheme="majorHAnsi" w:hAnsiTheme="majorHAnsi" w:cstheme="majorHAnsi"/>
              </w:rPr>
              <w:lastRenderedPageBreak/>
              <w:t>S63 5DB</w:t>
            </w:r>
          </w:p>
        </w:tc>
        <w:tc>
          <w:tcPr>
            <w:tcW w:w="2409" w:type="dxa"/>
            <w:shd w:val="clear" w:color="auto" w:fill="auto"/>
            <w:tcMar>
              <w:top w:w="100" w:type="dxa"/>
              <w:left w:w="100" w:type="dxa"/>
              <w:bottom w:w="100" w:type="dxa"/>
              <w:right w:w="100" w:type="dxa"/>
            </w:tcMar>
          </w:tcPr>
          <w:p w14:paraId="24185002" w14:textId="366FB0BB"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711C23">
              <w:rPr>
                <w:rFonts w:asciiTheme="majorHAnsi" w:hAnsiTheme="majorHAnsi" w:cstheme="majorHAnsi"/>
              </w:rPr>
              <w:t>Apprentice Utility Connections Project Coordinator</w:t>
            </w:r>
          </w:p>
        </w:tc>
        <w:tc>
          <w:tcPr>
            <w:tcW w:w="8931" w:type="dxa"/>
            <w:shd w:val="clear" w:color="auto" w:fill="auto"/>
            <w:tcMar>
              <w:top w:w="100" w:type="dxa"/>
              <w:left w:w="100" w:type="dxa"/>
              <w:bottom w:w="100" w:type="dxa"/>
              <w:right w:w="100" w:type="dxa"/>
            </w:tcMar>
          </w:tcPr>
          <w:p w14:paraId="53C213CC" w14:textId="75DBC49B" w:rsidR="009A7E51" w:rsidRPr="00711C23" w:rsidRDefault="009A7E51" w:rsidP="009A7E51">
            <w:pPr>
              <w:widowControl w:val="0"/>
              <w:pBdr>
                <w:top w:val="nil"/>
                <w:left w:val="nil"/>
                <w:bottom w:val="nil"/>
                <w:right w:val="nil"/>
                <w:between w:val="nil"/>
              </w:pBdr>
              <w:spacing w:line="240" w:lineRule="auto"/>
              <w:rPr>
                <w:rFonts w:asciiTheme="majorHAnsi" w:hAnsiTheme="majorHAnsi" w:cstheme="majorHAnsi"/>
              </w:rPr>
            </w:pPr>
            <w:r w:rsidRPr="00711C23">
              <w:rPr>
                <w:rFonts w:asciiTheme="majorHAnsi" w:hAnsiTheme="majorHAnsi" w:cstheme="majorHAnsi"/>
              </w:rPr>
              <w:t>Business Energy Direct (UK) Ltd</w:t>
            </w:r>
            <w:r>
              <w:t xml:space="preserve"> </w:t>
            </w:r>
            <w:hyperlink r:id="rId30" w:history="1">
              <w:r w:rsidRPr="00711C23">
                <w:rPr>
                  <w:rStyle w:val="Hyperlink"/>
                  <w:rFonts w:asciiTheme="majorHAnsi" w:hAnsiTheme="majorHAnsi" w:cstheme="majorHAnsi"/>
                </w:rPr>
                <w:t>https://thesourceacademy.co.uk/vacancy?Category=Customer%2520Service&amp;Advert=0ueV4LjSzVrX3uTgqrFvQg%3D%3D&amp;Category=Customer%20Service</w:t>
              </w:r>
            </w:hyperlink>
          </w:p>
        </w:tc>
        <w:tc>
          <w:tcPr>
            <w:tcW w:w="1417" w:type="dxa"/>
            <w:shd w:val="clear" w:color="auto" w:fill="auto"/>
            <w:tcMar>
              <w:top w:w="100" w:type="dxa"/>
              <w:left w:w="100" w:type="dxa"/>
              <w:bottom w:w="100" w:type="dxa"/>
              <w:right w:w="100" w:type="dxa"/>
            </w:tcMar>
          </w:tcPr>
          <w:p w14:paraId="577E665B" w14:textId="77777777" w:rsidR="009A7E51" w:rsidRPr="00490502"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p>
        </w:tc>
        <w:tc>
          <w:tcPr>
            <w:tcW w:w="1843" w:type="dxa"/>
            <w:shd w:val="clear" w:color="auto" w:fill="auto"/>
            <w:tcMar>
              <w:top w:w="100" w:type="dxa"/>
              <w:left w:w="100" w:type="dxa"/>
              <w:bottom w:w="100" w:type="dxa"/>
              <w:right w:w="100" w:type="dxa"/>
            </w:tcMar>
          </w:tcPr>
          <w:p w14:paraId="27298475" w14:textId="0B1263E0" w:rsidR="009A7E51"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r>
              <w:rPr>
                <w:rFonts w:asciiTheme="majorHAnsi" w:hAnsiTheme="majorHAnsi" w:cstheme="majorHAnsi"/>
                <w:b/>
              </w:rPr>
              <w:t xml:space="preserve">The Source </w:t>
            </w:r>
          </w:p>
        </w:tc>
      </w:tr>
      <w:tr w:rsidR="009A7E51" w:rsidRPr="00490502" w14:paraId="48E2C029" w14:textId="77777777" w:rsidTr="001A3D68">
        <w:trPr>
          <w:trHeight w:val="895"/>
        </w:trPr>
        <w:tc>
          <w:tcPr>
            <w:tcW w:w="1606" w:type="dxa"/>
            <w:shd w:val="clear" w:color="auto" w:fill="auto"/>
            <w:tcMar>
              <w:top w:w="100" w:type="dxa"/>
              <w:left w:w="100" w:type="dxa"/>
              <w:bottom w:w="100" w:type="dxa"/>
              <w:right w:w="100" w:type="dxa"/>
            </w:tcMar>
          </w:tcPr>
          <w:p w14:paraId="79A359E6" w14:textId="3DF2CB06"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711C23">
              <w:rPr>
                <w:rFonts w:asciiTheme="majorHAnsi" w:hAnsiTheme="majorHAnsi" w:cstheme="majorHAnsi"/>
              </w:rPr>
              <w:t>S1 2EX</w:t>
            </w:r>
          </w:p>
        </w:tc>
        <w:tc>
          <w:tcPr>
            <w:tcW w:w="2409" w:type="dxa"/>
            <w:shd w:val="clear" w:color="auto" w:fill="auto"/>
            <w:tcMar>
              <w:top w:w="100" w:type="dxa"/>
              <w:left w:w="100" w:type="dxa"/>
              <w:bottom w:w="100" w:type="dxa"/>
              <w:right w:w="100" w:type="dxa"/>
            </w:tcMar>
          </w:tcPr>
          <w:p w14:paraId="0ABCD06F" w14:textId="26636EC3"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711C23">
              <w:rPr>
                <w:rFonts w:asciiTheme="majorHAnsi" w:hAnsiTheme="majorHAnsi" w:cstheme="majorHAnsi"/>
              </w:rPr>
              <w:t>Candidate Care Consultant Apprentice</w:t>
            </w:r>
          </w:p>
        </w:tc>
        <w:tc>
          <w:tcPr>
            <w:tcW w:w="8931" w:type="dxa"/>
            <w:shd w:val="clear" w:color="auto" w:fill="auto"/>
            <w:tcMar>
              <w:top w:w="100" w:type="dxa"/>
              <w:left w:w="100" w:type="dxa"/>
              <w:bottom w:w="100" w:type="dxa"/>
              <w:right w:w="100" w:type="dxa"/>
            </w:tcMar>
          </w:tcPr>
          <w:p w14:paraId="0894D9D1" w14:textId="4F9CF08D" w:rsidR="009A7E51" w:rsidRPr="00711C23" w:rsidRDefault="009A7E51" w:rsidP="009A7E51">
            <w:pPr>
              <w:widowControl w:val="0"/>
              <w:pBdr>
                <w:top w:val="nil"/>
                <w:left w:val="nil"/>
                <w:bottom w:val="nil"/>
                <w:right w:val="nil"/>
                <w:between w:val="nil"/>
              </w:pBdr>
              <w:spacing w:line="240" w:lineRule="auto"/>
              <w:rPr>
                <w:rFonts w:asciiTheme="majorHAnsi" w:hAnsiTheme="majorHAnsi" w:cstheme="majorHAnsi"/>
              </w:rPr>
            </w:pPr>
            <w:r w:rsidRPr="00711C23">
              <w:rPr>
                <w:rFonts w:asciiTheme="majorHAnsi" w:hAnsiTheme="majorHAnsi" w:cstheme="majorHAnsi"/>
              </w:rPr>
              <w:t>CER Education Recruitment</w:t>
            </w:r>
            <w:r>
              <w:t xml:space="preserve"> </w:t>
            </w:r>
            <w:hyperlink r:id="rId31" w:history="1">
              <w:r w:rsidRPr="00711C23">
                <w:rPr>
                  <w:rStyle w:val="Hyperlink"/>
                  <w:rFonts w:asciiTheme="majorHAnsi" w:hAnsiTheme="majorHAnsi" w:cstheme="majorHAnsi"/>
                </w:rPr>
                <w:t>https://thesourceacademy.co.uk/vacancy?Category=Admin&amp;Advert=U7gWSQQvkPDX3uTgqrFvQg%3D%3D&amp;Category=Admin</w:t>
              </w:r>
            </w:hyperlink>
          </w:p>
        </w:tc>
        <w:tc>
          <w:tcPr>
            <w:tcW w:w="1417" w:type="dxa"/>
            <w:shd w:val="clear" w:color="auto" w:fill="auto"/>
            <w:tcMar>
              <w:top w:w="100" w:type="dxa"/>
              <w:left w:w="100" w:type="dxa"/>
              <w:bottom w:w="100" w:type="dxa"/>
              <w:right w:w="100" w:type="dxa"/>
            </w:tcMar>
          </w:tcPr>
          <w:p w14:paraId="5174CFD6" w14:textId="77777777" w:rsidR="009A7E51" w:rsidRPr="00490502"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p>
        </w:tc>
        <w:tc>
          <w:tcPr>
            <w:tcW w:w="1843" w:type="dxa"/>
            <w:shd w:val="clear" w:color="auto" w:fill="auto"/>
            <w:tcMar>
              <w:top w:w="100" w:type="dxa"/>
              <w:left w:w="100" w:type="dxa"/>
              <w:bottom w:w="100" w:type="dxa"/>
              <w:right w:w="100" w:type="dxa"/>
            </w:tcMar>
          </w:tcPr>
          <w:p w14:paraId="09562554" w14:textId="52C53686" w:rsidR="009A7E51"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r>
              <w:rPr>
                <w:rFonts w:asciiTheme="majorHAnsi" w:hAnsiTheme="majorHAnsi" w:cstheme="majorHAnsi"/>
                <w:b/>
              </w:rPr>
              <w:t xml:space="preserve">The Source </w:t>
            </w:r>
          </w:p>
        </w:tc>
      </w:tr>
      <w:tr w:rsidR="009A7E51" w:rsidRPr="00490502" w14:paraId="244DB596" w14:textId="77777777" w:rsidTr="001A3D68">
        <w:trPr>
          <w:trHeight w:val="895"/>
        </w:trPr>
        <w:tc>
          <w:tcPr>
            <w:tcW w:w="1606" w:type="dxa"/>
            <w:shd w:val="clear" w:color="auto" w:fill="auto"/>
            <w:tcMar>
              <w:top w:w="100" w:type="dxa"/>
              <w:left w:w="100" w:type="dxa"/>
              <w:bottom w:w="100" w:type="dxa"/>
              <w:right w:w="100" w:type="dxa"/>
            </w:tcMar>
          </w:tcPr>
          <w:p w14:paraId="2960B4D9" w14:textId="543BF0EA"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711C23">
              <w:rPr>
                <w:rFonts w:asciiTheme="majorHAnsi" w:hAnsiTheme="majorHAnsi" w:cstheme="majorHAnsi"/>
              </w:rPr>
              <w:t>S65 1DA</w:t>
            </w:r>
          </w:p>
        </w:tc>
        <w:tc>
          <w:tcPr>
            <w:tcW w:w="2409" w:type="dxa"/>
            <w:shd w:val="clear" w:color="auto" w:fill="auto"/>
            <w:tcMar>
              <w:top w:w="100" w:type="dxa"/>
              <w:left w:w="100" w:type="dxa"/>
              <w:bottom w:w="100" w:type="dxa"/>
              <w:right w:w="100" w:type="dxa"/>
            </w:tcMar>
          </w:tcPr>
          <w:p w14:paraId="7E06ADB0" w14:textId="1A962E68"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711C23">
              <w:rPr>
                <w:rFonts w:asciiTheme="majorHAnsi" w:hAnsiTheme="majorHAnsi" w:cstheme="majorHAnsi"/>
              </w:rPr>
              <w:t>Apprentice Receptionist</w:t>
            </w:r>
          </w:p>
        </w:tc>
        <w:tc>
          <w:tcPr>
            <w:tcW w:w="8931" w:type="dxa"/>
            <w:shd w:val="clear" w:color="auto" w:fill="auto"/>
            <w:tcMar>
              <w:top w:w="100" w:type="dxa"/>
              <w:left w:w="100" w:type="dxa"/>
              <w:bottom w:w="100" w:type="dxa"/>
              <w:right w:w="100" w:type="dxa"/>
            </w:tcMar>
          </w:tcPr>
          <w:p w14:paraId="6142365E" w14:textId="0E7F06C1" w:rsidR="009A7E51" w:rsidRPr="00711C23" w:rsidRDefault="009A7E51" w:rsidP="009A7E51">
            <w:pPr>
              <w:widowControl w:val="0"/>
              <w:pBdr>
                <w:top w:val="nil"/>
                <w:left w:val="nil"/>
                <w:bottom w:val="nil"/>
                <w:right w:val="nil"/>
                <w:between w:val="nil"/>
              </w:pBdr>
              <w:spacing w:line="240" w:lineRule="auto"/>
              <w:rPr>
                <w:rFonts w:asciiTheme="majorHAnsi" w:hAnsiTheme="majorHAnsi" w:cstheme="majorHAnsi"/>
              </w:rPr>
            </w:pPr>
            <w:r w:rsidRPr="00711C23">
              <w:rPr>
                <w:rFonts w:asciiTheme="majorHAnsi" w:hAnsiTheme="majorHAnsi" w:cstheme="majorHAnsi"/>
              </w:rPr>
              <w:t>Clifton Medical</w:t>
            </w:r>
            <w:r>
              <w:t xml:space="preserve"> </w:t>
            </w:r>
            <w:hyperlink r:id="rId32" w:history="1">
              <w:r w:rsidRPr="00711C23">
                <w:rPr>
                  <w:rStyle w:val="Hyperlink"/>
                  <w:rFonts w:asciiTheme="majorHAnsi" w:hAnsiTheme="majorHAnsi" w:cstheme="majorHAnsi"/>
                </w:rPr>
                <w:t>https://thesourceacademy.co.uk/vacancy?Category=Customer%2520Service&amp;Advert=KqncAn7jASzX3uTgqrFvQg%3D%3D&amp;Category=Customer%20Service</w:t>
              </w:r>
            </w:hyperlink>
          </w:p>
        </w:tc>
        <w:tc>
          <w:tcPr>
            <w:tcW w:w="1417" w:type="dxa"/>
            <w:shd w:val="clear" w:color="auto" w:fill="auto"/>
            <w:tcMar>
              <w:top w:w="100" w:type="dxa"/>
              <w:left w:w="100" w:type="dxa"/>
              <w:bottom w:w="100" w:type="dxa"/>
              <w:right w:w="100" w:type="dxa"/>
            </w:tcMar>
          </w:tcPr>
          <w:p w14:paraId="442C90AF" w14:textId="77777777" w:rsidR="009A7E51" w:rsidRPr="00490502"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p>
        </w:tc>
        <w:tc>
          <w:tcPr>
            <w:tcW w:w="1843" w:type="dxa"/>
            <w:shd w:val="clear" w:color="auto" w:fill="auto"/>
            <w:tcMar>
              <w:top w:w="100" w:type="dxa"/>
              <w:left w:w="100" w:type="dxa"/>
              <w:bottom w:w="100" w:type="dxa"/>
              <w:right w:w="100" w:type="dxa"/>
            </w:tcMar>
          </w:tcPr>
          <w:p w14:paraId="7CB76FEC" w14:textId="3A32CBB7" w:rsidR="009A7E51"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r>
              <w:rPr>
                <w:rFonts w:asciiTheme="majorHAnsi" w:hAnsiTheme="majorHAnsi" w:cstheme="majorHAnsi"/>
                <w:b/>
              </w:rPr>
              <w:t xml:space="preserve">The Source </w:t>
            </w:r>
          </w:p>
        </w:tc>
      </w:tr>
      <w:tr w:rsidR="009A7E51" w:rsidRPr="00490502" w14:paraId="6922F206" w14:textId="77777777" w:rsidTr="001A3D68">
        <w:trPr>
          <w:trHeight w:val="895"/>
        </w:trPr>
        <w:tc>
          <w:tcPr>
            <w:tcW w:w="1606" w:type="dxa"/>
            <w:shd w:val="clear" w:color="auto" w:fill="auto"/>
            <w:tcMar>
              <w:top w:w="100" w:type="dxa"/>
              <w:left w:w="100" w:type="dxa"/>
              <w:bottom w:w="100" w:type="dxa"/>
              <w:right w:w="100" w:type="dxa"/>
            </w:tcMar>
          </w:tcPr>
          <w:p w14:paraId="40400821" w14:textId="7CABB495"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711C23">
              <w:rPr>
                <w:rFonts w:asciiTheme="majorHAnsi" w:hAnsiTheme="majorHAnsi" w:cstheme="majorHAnsi"/>
              </w:rPr>
              <w:t>S66 9AQ</w:t>
            </w:r>
          </w:p>
        </w:tc>
        <w:tc>
          <w:tcPr>
            <w:tcW w:w="2409" w:type="dxa"/>
            <w:shd w:val="clear" w:color="auto" w:fill="auto"/>
            <w:tcMar>
              <w:top w:w="100" w:type="dxa"/>
              <w:left w:w="100" w:type="dxa"/>
              <w:bottom w:w="100" w:type="dxa"/>
              <w:right w:w="100" w:type="dxa"/>
            </w:tcMar>
          </w:tcPr>
          <w:p w14:paraId="7384C0B6" w14:textId="623BA140"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711C23">
              <w:rPr>
                <w:rFonts w:asciiTheme="majorHAnsi" w:hAnsiTheme="majorHAnsi" w:cstheme="majorHAnsi"/>
              </w:rPr>
              <w:t>Retail &amp; Marketing Apprentice</w:t>
            </w:r>
          </w:p>
        </w:tc>
        <w:tc>
          <w:tcPr>
            <w:tcW w:w="8931" w:type="dxa"/>
            <w:shd w:val="clear" w:color="auto" w:fill="auto"/>
            <w:tcMar>
              <w:top w:w="100" w:type="dxa"/>
              <w:left w:w="100" w:type="dxa"/>
              <w:bottom w:w="100" w:type="dxa"/>
              <w:right w:w="100" w:type="dxa"/>
            </w:tcMar>
          </w:tcPr>
          <w:p w14:paraId="46E20771" w14:textId="24A60E76" w:rsidR="009A7E51" w:rsidRPr="00711C23" w:rsidRDefault="009A7E51" w:rsidP="009A7E51">
            <w:pPr>
              <w:widowControl w:val="0"/>
              <w:pBdr>
                <w:top w:val="nil"/>
                <w:left w:val="nil"/>
                <w:bottom w:val="nil"/>
                <w:right w:val="nil"/>
                <w:between w:val="nil"/>
              </w:pBdr>
              <w:spacing w:line="240" w:lineRule="auto"/>
              <w:rPr>
                <w:rFonts w:asciiTheme="majorHAnsi" w:hAnsiTheme="majorHAnsi" w:cstheme="majorHAnsi"/>
              </w:rPr>
            </w:pPr>
            <w:proofErr w:type="spellStart"/>
            <w:r w:rsidRPr="00711C23">
              <w:rPr>
                <w:rFonts w:asciiTheme="majorHAnsi" w:hAnsiTheme="majorHAnsi" w:cstheme="majorHAnsi"/>
              </w:rPr>
              <w:t>Distex</w:t>
            </w:r>
            <w:proofErr w:type="spellEnd"/>
            <w:r w:rsidRPr="00711C23">
              <w:rPr>
                <w:rFonts w:asciiTheme="majorHAnsi" w:hAnsiTheme="majorHAnsi" w:cstheme="majorHAnsi"/>
              </w:rPr>
              <w:t xml:space="preserve"> Limited</w:t>
            </w:r>
            <w:r>
              <w:t xml:space="preserve"> </w:t>
            </w:r>
            <w:hyperlink r:id="rId33" w:history="1">
              <w:r w:rsidRPr="00711C23">
                <w:rPr>
                  <w:rStyle w:val="Hyperlink"/>
                  <w:rFonts w:asciiTheme="majorHAnsi" w:hAnsiTheme="majorHAnsi" w:cstheme="majorHAnsi"/>
                </w:rPr>
                <w:t>Retail and Marketing Apprentice | The Source Skills Academy (thesourceacademy.co.uk)</w:t>
              </w:r>
            </w:hyperlink>
          </w:p>
        </w:tc>
        <w:tc>
          <w:tcPr>
            <w:tcW w:w="1417" w:type="dxa"/>
            <w:shd w:val="clear" w:color="auto" w:fill="auto"/>
            <w:tcMar>
              <w:top w:w="100" w:type="dxa"/>
              <w:left w:w="100" w:type="dxa"/>
              <w:bottom w:w="100" w:type="dxa"/>
              <w:right w:w="100" w:type="dxa"/>
            </w:tcMar>
          </w:tcPr>
          <w:p w14:paraId="684467AB" w14:textId="77777777" w:rsidR="009A7E51" w:rsidRPr="00490502"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p>
        </w:tc>
        <w:tc>
          <w:tcPr>
            <w:tcW w:w="1843" w:type="dxa"/>
            <w:shd w:val="clear" w:color="auto" w:fill="auto"/>
            <w:tcMar>
              <w:top w:w="100" w:type="dxa"/>
              <w:left w:w="100" w:type="dxa"/>
              <w:bottom w:w="100" w:type="dxa"/>
              <w:right w:w="100" w:type="dxa"/>
            </w:tcMar>
          </w:tcPr>
          <w:p w14:paraId="234A015C" w14:textId="11858229" w:rsidR="009A7E51"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r>
              <w:rPr>
                <w:rFonts w:asciiTheme="majorHAnsi" w:hAnsiTheme="majorHAnsi" w:cstheme="majorHAnsi"/>
                <w:b/>
              </w:rPr>
              <w:t xml:space="preserve">The Source </w:t>
            </w:r>
          </w:p>
        </w:tc>
      </w:tr>
      <w:tr w:rsidR="009A7E51" w:rsidRPr="00490502" w14:paraId="1FEDC012" w14:textId="77777777" w:rsidTr="001A3D68">
        <w:trPr>
          <w:trHeight w:val="895"/>
        </w:trPr>
        <w:tc>
          <w:tcPr>
            <w:tcW w:w="1606" w:type="dxa"/>
            <w:shd w:val="clear" w:color="auto" w:fill="auto"/>
            <w:tcMar>
              <w:top w:w="100" w:type="dxa"/>
              <w:left w:w="100" w:type="dxa"/>
              <w:bottom w:w="100" w:type="dxa"/>
              <w:right w:w="100" w:type="dxa"/>
            </w:tcMar>
          </w:tcPr>
          <w:p w14:paraId="74FF5CE3" w14:textId="7EEE3D04"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711C23">
              <w:rPr>
                <w:rFonts w:asciiTheme="majorHAnsi" w:hAnsiTheme="majorHAnsi" w:cstheme="majorHAnsi"/>
              </w:rPr>
              <w:t>S2 5FX</w:t>
            </w:r>
          </w:p>
        </w:tc>
        <w:tc>
          <w:tcPr>
            <w:tcW w:w="2409" w:type="dxa"/>
            <w:shd w:val="clear" w:color="auto" w:fill="auto"/>
            <w:tcMar>
              <w:top w:w="100" w:type="dxa"/>
              <w:left w:w="100" w:type="dxa"/>
              <w:bottom w:w="100" w:type="dxa"/>
              <w:right w:w="100" w:type="dxa"/>
            </w:tcMar>
          </w:tcPr>
          <w:p w14:paraId="039B6535" w14:textId="14A7B16D"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711C23">
              <w:rPr>
                <w:rFonts w:asciiTheme="majorHAnsi" w:hAnsiTheme="majorHAnsi" w:cstheme="majorHAnsi"/>
              </w:rPr>
              <w:t>Medical Receptionist Apprentice</w:t>
            </w:r>
          </w:p>
        </w:tc>
        <w:tc>
          <w:tcPr>
            <w:tcW w:w="8931" w:type="dxa"/>
            <w:shd w:val="clear" w:color="auto" w:fill="auto"/>
            <w:tcMar>
              <w:top w:w="100" w:type="dxa"/>
              <w:left w:w="100" w:type="dxa"/>
              <w:bottom w:w="100" w:type="dxa"/>
              <w:right w:w="100" w:type="dxa"/>
            </w:tcMar>
          </w:tcPr>
          <w:p w14:paraId="004E5687" w14:textId="77777777" w:rsidR="009A7E51" w:rsidRDefault="00AC6AAF" w:rsidP="009A7E51">
            <w:pPr>
              <w:rPr>
                <w:rStyle w:val="Hyperlink"/>
                <w:rFonts w:asciiTheme="majorHAnsi" w:hAnsiTheme="majorHAnsi" w:cstheme="majorHAnsi"/>
              </w:rPr>
            </w:pPr>
            <w:hyperlink r:id="rId34" w:history="1">
              <w:proofErr w:type="spellStart"/>
              <w:r w:rsidR="009A7E51" w:rsidRPr="00711C23">
                <w:rPr>
                  <w:rStyle w:val="Hyperlink"/>
                  <w:rFonts w:asciiTheme="majorHAnsi" w:hAnsiTheme="majorHAnsi" w:cstheme="majorHAnsi"/>
                </w:rPr>
                <w:t>Dovercourt</w:t>
              </w:r>
              <w:proofErr w:type="spellEnd"/>
              <w:r w:rsidR="009A7E51" w:rsidRPr="00711C23">
                <w:rPr>
                  <w:rStyle w:val="Hyperlink"/>
                  <w:rFonts w:asciiTheme="majorHAnsi" w:hAnsiTheme="majorHAnsi" w:cstheme="majorHAnsi"/>
                </w:rPr>
                <w:t xml:space="preserve"> Surgery</w:t>
              </w:r>
            </w:hyperlink>
          </w:p>
          <w:p w14:paraId="7B8655BA" w14:textId="585A27CC" w:rsidR="009A7E51" w:rsidRDefault="00AC6AAF" w:rsidP="009A7E51">
            <w:hyperlink r:id="rId35" w:history="1">
              <w:r w:rsidR="009A7E51" w:rsidRPr="00480807">
                <w:rPr>
                  <w:rStyle w:val="Hyperlink"/>
                  <w:rFonts w:asciiTheme="majorHAnsi" w:hAnsiTheme="majorHAnsi" w:cstheme="majorHAnsi"/>
                </w:rPr>
                <w:t>https://thesourceacademy.co.uk/vacancy?Category=Admin&amp;Advert=o55u1k6ld4DX3uTgqrFvQg%3D%3D&amp;Category=Admin</w:t>
              </w:r>
            </w:hyperlink>
          </w:p>
        </w:tc>
        <w:tc>
          <w:tcPr>
            <w:tcW w:w="1417" w:type="dxa"/>
            <w:shd w:val="clear" w:color="auto" w:fill="auto"/>
            <w:tcMar>
              <w:top w:w="100" w:type="dxa"/>
              <w:left w:w="100" w:type="dxa"/>
              <w:bottom w:w="100" w:type="dxa"/>
              <w:right w:w="100" w:type="dxa"/>
            </w:tcMar>
          </w:tcPr>
          <w:p w14:paraId="6B93B89A" w14:textId="77777777" w:rsidR="009A7E51" w:rsidRPr="00490502"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p>
        </w:tc>
        <w:tc>
          <w:tcPr>
            <w:tcW w:w="1843" w:type="dxa"/>
            <w:shd w:val="clear" w:color="auto" w:fill="auto"/>
            <w:tcMar>
              <w:top w:w="100" w:type="dxa"/>
              <w:left w:w="100" w:type="dxa"/>
              <w:bottom w:w="100" w:type="dxa"/>
              <w:right w:w="100" w:type="dxa"/>
            </w:tcMar>
          </w:tcPr>
          <w:p w14:paraId="1D1DEBDA" w14:textId="15B5A424" w:rsidR="009A7E51"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r>
              <w:rPr>
                <w:rFonts w:asciiTheme="majorHAnsi" w:hAnsiTheme="majorHAnsi" w:cstheme="majorHAnsi"/>
                <w:b/>
              </w:rPr>
              <w:t xml:space="preserve">The Source </w:t>
            </w:r>
          </w:p>
        </w:tc>
      </w:tr>
      <w:tr w:rsidR="009A7E51" w:rsidRPr="00490502" w14:paraId="63614866" w14:textId="77777777" w:rsidTr="001A3D68">
        <w:trPr>
          <w:trHeight w:val="895"/>
        </w:trPr>
        <w:tc>
          <w:tcPr>
            <w:tcW w:w="1606" w:type="dxa"/>
            <w:shd w:val="clear" w:color="auto" w:fill="auto"/>
            <w:tcMar>
              <w:top w:w="100" w:type="dxa"/>
              <w:left w:w="100" w:type="dxa"/>
              <w:bottom w:w="100" w:type="dxa"/>
              <w:right w:w="100" w:type="dxa"/>
            </w:tcMar>
          </w:tcPr>
          <w:p w14:paraId="53B5CF66" w14:textId="262350E4"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711C23">
              <w:rPr>
                <w:rFonts w:asciiTheme="majorHAnsi" w:hAnsiTheme="majorHAnsi" w:cstheme="majorHAnsi"/>
              </w:rPr>
              <w:t>S60 1DX</w:t>
            </w:r>
          </w:p>
        </w:tc>
        <w:tc>
          <w:tcPr>
            <w:tcW w:w="2409" w:type="dxa"/>
            <w:shd w:val="clear" w:color="auto" w:fill="auto"/>
            <w:tcMar>
              <w:top w:w="100" w:type="dxa"/>
              <w:left w:w="100" w:type="dxa"/>
              <w:bottom w:w="100" w:type="dxa"/>
              <w:right w:w="100" w:type="dxa"/>
            </w:tcMar>
          </w:tcPr>
          <w:p w14:paraId="00E263D6" w14:textId="33E2FA85"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711C23">
              <w:rPr>
                <w:rFonts w:asciiTheme="majorHAnsi" w:hAnsiTheme="majorHAnsi" w:cstheme="majorHAnsi"/>
              </w:rPr>
              <w:t>Business Administration Apprentice</w:t>
            </w:r>
          </w:p>
        </w:tc>
        <w:tc>
          <w:tcPr>
            <w:tcW w:w="8931" w:type="dxa"/>
            <w:shd w:val="clear" w:color="auto" w:fill="auto"/>
            <w:tcMar>
              <w:top w:w="100" w:type="dxa"/>
              <w:left w:w="100" w:type="dxa"/>
              <w:bottom w:w="100" w:type="dxa"/>
              <w:right w:w="100" w:type="dxa"/>
            </w:tcMar>
          </w:tcPr>
          <w:p w14:paraId="081CABD0" w14:textId="25B182EE" w:rsidR="009A7E51" w:rsidRPr="00711C23" w:rsidRDefault="009A7E51" w:rsidP="009A7E51">
            <w:pPr>
              <w:widowControl w:val="0"/>
              <w:pBdr>
                <w:top w:val="nil"/>
                <w:left w:val="nil"/>
                <w:bottom w:val="nil"/>
                <w:right w:val="nil"/>
                <w:between w:val="nil"/>
              </w:pBdr>
              <w:spacing w:line="240" w:lineRule="auto"/>
              <w:rPr>
                <w:rFonts w:asciiTheme="majorHAnsi" w:hAnsiTheme="majorHAnsi" w:cstheme="majorHAnsi"/>
              </w:rPr>
            </w:pPr>
            <w:proofErr w:type="spellStart"/>
            <w:r w:rsidRPr="00711C23">
              <w:rPr>
                <w:rFonts w:asciiTheme="majorHAnsi" w:hAnsiTheme="majorHAnsi" w:cstheme="majorHAnsi"/>
              </w:rPr>
              <w:t>DuoCall</w:t>
            </w:r>
            <w:proofErr w:type="spellEnd"/>
            <w:r w:rsidRPr="00711C23">
              <w:rPr>
                <w:rFonts w:asciiTheme="majorHAnsi" w:hAnsiTheme="majorHAnsi" w:cstheme="majorHAnsi"/>
              </w:rPr>
              <w:t xml:space="preserve"> Communications Ltd</w:t>
            </w:r>
            <w:r>
              <w:t xml:space="preserve"> </w:t>
            </w:r>
            <w:hyperlink r:id="rId36" w:history="1">
              <w:r w:rsidRPr="00711C23">
                <w:rPr>
                  <w:rStyle w:val="Hyperlink"/>
                  <w:rFonts w:asciiTheme="majorHAnsi" w:hAnsiTheme="majorHAnsi" w:cstheme="majorHAnsi"/>
                </w:rPr>
                <w:t>Business Administration Apprentice | The Source Skills Academy (thesourceacademy.co.uk)</w:t>
              </w:r>
            </w:hyperlink>
          </w:p>
        </w:tc>
        <w:tc>
          <w:tcPr>
            <w:tcW w:w="1417" w:type="dxa"/>
            <w:shd w:val="clear" w:color="auto" w:fill="auto"/>
            <w:tcMar>
              <w:top w:w="100" w:type="dxa"/>
              <w:left w:w="100" w:type="dxa"/>
              <w:bottom w:w="100" w:type="dxa"/>
              <w:right w:w="100" w:type="dxa"/>
            </w:tcMar>
          </w:tcPr>
          <w:p w14:paraId="4EF7FE57" w14:textId="77777777" w:rsidR="009A7E51" w:rsidRPr="00490502"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p>
        </w:tc>
        <w:tc>
          <w:tcPr>
            <w:tcW w:w="1843" w:type="dxa"/>
            <w:shd w:val="clear" w:color="auto" w:fill="auto"/>
            <w:tcMar>
              <w:top w:w="100" w:type="dxa"/>
              <w:left w:w="100" w:type="dxa"/>
              <w:bottom w:w="100" w:type="dxa"/>
              <w:right w:w="100" w:type="dxa"/>
            </w:tcMar>
          </w:tcPr>
          <w:p w14:paraId="1AE5224B" w14:textId="25F8AA4C" w:rsidR="009A7E51"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r>
              <w:rPr>
                <w:rFonts w:asciiTheme="majorHAnsi" w:hAnsiTheme="majorHAnsi" w:cstheme="majorHAnsi"/>
                <w:b/>
              </w:rPr>
              <w:t xml:space="preserve">The Source </w:t>
            </w:r>
          </w:p>
        </w:tc>
      </w:tr>
      <w:tr w:rsidR="009A7E51" w:rsidRPr="00490502" w14:paraId="41C95891" w14:textId="77777777" w:rsidTr="001A3D68">
        <w:trPr>
          <w:trHeight w:val="895"/>
        </w:trPr>
        <w:tc>
          <w:tcPr>
            <w:tcW w:w="1606" w:type="dxa"/>
            <w:shd w:val="clear" w:color="auto" w:fill="auto"/>
            <w:tcMar>
              <w:top w:w="100" w:type="dxa"/>
              <w:left w:w="100" w:type="dxa"/>
              <w:bottom w:w="100" w:type="dxa"/>
              <w:right w:w="100" w:type="dxa"/>
            </w:tcMar>
          </w:tcPr>
          <w:p w14:paraId="5718C499" w14:textId="645788D7"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711C23">
              <w:rPr>
                <w:rFonts w:asciiTheme="majorHAnsi" w:hAnsiTheme="majorHAnsi" w:cstheme="majorHAnsi"/>
              </w:rPr>
              <w:t>S61 2DU</w:t>
            </w:r>
          </w:p>
        </w:tc>
        <w:tc>
          <w:tcPr>
            <w:tcW w:w="2409" w:type="dxa"/>
            <w:shd w:val="clear" w:color="auto" w:fill="auto"/>
            <w:tcMar>
              <w:top w:w="100" w:type="dxa"/>
              <w:left w:w="100" w:type="dxa"/>
              <w:bottom w:w="100" w:type="dxa"/>
              <w:right w:w="100" w:type="dxa"/>
            </w:tcMar>
          </w:tcPr>
          <w:p w14:paraId="6C3B121F" w14:textId="0D299BF7"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711C23">
              <w:rPr>
                <w:rFonts w:asciiTheme="majorHAnsi" w:hAnsiTheme="majorHAnsi" w:cstheme="majorHAnsi"/>
              </w:rPr>
              <w:t>Service Administrator Apprentice</w:t>
            </w:r>
          </w:p>
        </w:tc>
        <w:tc>
          <w:tcPr>
            <w:tcW w:w="8931" w:type="dxa"/>
            <w:shd w:val="clear" w:color="auto" w:fill="auto"/>
            <w:tcMar>
              <w:top w:w="100" w:type="dxa"/>
              <w:left w:w="100" w:type="dxa"/>
              <w:bottom w:w="100" w:type="dxa"/>
              <w:right w:w="100" w:type="dxa"/>
            </w:tcMar>
          </w:tcPr>
          <w:p w14:paraId="313328B9" w14:textId="10510FE0" w:rsidR="009A7E51" w:rsidRPr="00711C23" w:rsidRDefault="009A7E51" w:rsidP="009A7E51">
            <w:pPr>
              <w:widowControl w:val="0"/>
              <w:pBdr>
                <w:top w:val="nil"/>
                <w:left w:val="nil"/>
                <w:bottom w:val="nil"/>
                <w:right w:val="nil"/>
                <w:between w:val="nil"/>
              </w:pBdr>
              <w:spacing w:line="240" w:lineRule="auto"/>
              <w:rPr>
                <w:rFonts w:asciiTheme="majorHAnsi" w:hAnsiTheme="majorHAnsi" w:cstheme="majorHAnsi"/>
              </w:rPr>
            </w:pPr>
            <w:r w:rsidRPr="00711C23">
              <w:rPr>
                <w:rFonts w:asciiTheme="majorHAnsi" w:hAnsiTheme="majorHAnsi" w:cstheme="majorHAnsi"/>
              </w:rPr>
              <w:t>E Lloyd &amp; Son Ltd (trading as Lloyd Catering Equipment)</w:t>
            </w:r>
            <w:hyperlink r:id="rId37" w:history="1">
              <w:r w:rsidRPr="00711C23">
                <w:rPr>
                  <w:rStyle w:val="Hyperlink"/>
                  <w:rFonts w:asciiTheme="majorHAnsi" w:hAnsiTheme="majorHAnsi" w:cstheme="majorHAnsi"/>
                </w:rPr>
                <w:t>https://thesourceacademy.co.uk/vacancy?Category=Customer%2520Service&amp;Advert=7X8HiixnDW%2FX3uTgqrFvQg%3D%3D&amp;Category=Customer%20Service</w:t>
              </w:r>
            </w:hyperlink>
          </w:p>
        </w:tc>
        <w:tc>
          <w:tcPr>
            <w:tcW w:w="1417" w:type="dxa"/>
            <w:shd w:val="clear" w:color="auto" w:fill="auto"/>
            <w:tcMar>
              <w:top w:w="100" w:type="dxa"/>
              <w:left w:w="100" w:type="dxa"/>
              <w:bottom w:w="100" w:type="dxa"/>
              <w:right w:w="100" w:type="dxa"/>
            </w:tcMar>
          </w:tcPr>
          <w:p w14:paraId="12AE059F" w14:textId="77777777" w:rsidR="009A7E51" w:rsidRPr="00490502"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p>
        </w:tc>
        <w:tc>
          <w:tcPr>
            <w:tcW w:w="1843" w:type="dxa"/>
            <w:shd w:val="clear" w:color="auto" w:fill="auto"/>
            <w:tcMar>
              <w:top w:w="100" w:type="dxa"/>
              <w:left w:w="100" w:type="dxa"/>
              <w:bottom w:w="100" w:type="dxa"/>
              <w:right w:w="100" w:type="dxa"/>
            </w:tcMar>
          </w:tcPr>
          <w:p w14:paraId="391A5205" w14:textId="10DAC03F" w:rsidR="009A7E51"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r>
              <w:rPr>
                <w:rFonts w:asciiTheme="majorHAnsi" w:hAnsiTheme="majorHAnsi" w:cstheme="majorHAnsi"/>
                <w:b/>
              </w:rPr>
              <w:t xml:space="preserve">The Source </w:t>
            </w:r>
          </w:p>
        </w:tc>
      </w:tr>
      <w:tr w:rsidR="009A7E51" w:rsidRPr="00490502" w14:paraId="51C28764" w14:textId="77777777" w:rsidTr="001A3D68">
        <w:trPr>
          <w:trHeight w:val="895"/>
        </w:trPr>
        <w:tc>
          <w:tcPr>
            <w:tcW w:w="1606" w:type="dxa"/>
            <w:shd w:val="clear" w:color="auto" w:fill="auto"/>
            <w:tcMar>
              <w:top w:w="100" w:type="dxa"/>
              <w:left w:w="100" w:type="dxa"/>
              <w:bottom w:w="100" w:type="dxa"/>
              <w:right w:w="100" w:type="dxa"/>
            </w:tcMar>
          </w:tcPr>
          <w:p w14:paraId="1BE62DD6" w14:textId="2ED0F40D"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711C23">
              <w:rPr>
                <w:rFonts w:asciiTheme="majorHAnsi" w:hAnsiTheme="majorHAnsi" w:cstheme="majorHAnsi"/>
              </w:rPr>
              <w:t>S9 3WU</w:t>
            </w:r>
          </w:p>
        </w:tc>
        <w:tc>
          <w:tcPr>
            <w:tcW w:w="2409" w:type="dxa"/>
            <w:shd w:val="clear" w:color="auto" w:fill="auto"/>
            <w:tcMar>
              <w:top w:w="100" w:type="dxa"/>
              <w:left w:w="100" w:type="dxa"/>
              <w:bottom w:w="100" w:type="dxa"/>
              <w:right w:w="100" w:type="dxa"/>
            </w:tcMar>
          </w:tcPr>
          <w:p w14:paraId="68792FAD" w14:textId="212F5FB4"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711C23">
              <w:rPr>
                <w:rFonts w:asciiTheme="majorHAnsi" w:hAnsiTheme="majorHAnsi" w:cstheme="majorHAnsi"/>
              </w:rPr>
              <w:t>Trade Supplier / Warehouse Apprentice</w:t>
            </w:r>
          </w:p>
        </w:tc>
        <w:tc>
          <w:tcPr>
            <w:tcW w:w="8931" w:type="dxa"/>
            <w:shd w:val="clear" w:color="auto" w:fill="auto"/>
            <w:tcMar>
              <w:top w:w="100" w:type="dxa"/>
              <w:left w:w="100" w:type="dxa"/>
              <w:bottom w:w="100" w:type="dxa"/>
              <w:right w:w="100" w:type="dxa"/>
            </w:tcMar>
          </w:tcPr>
          <w:p w14:paraId="0C26DDE3" w14:textId="31775315" w:rsidR="009A7E51" w:rsidRPr="00711C23" w:rsidRDefault="009A7E51" w:rsidP="009A7E51">
            <w:pPr>
              <w:widowControl w:val="0"/>
              <w:pBdr>
                <w:top w:val="nil"/>
                <w:left w:val="nil"/>
                <w:bottom w:val="nil"/>
                <w:right w:val="nil"/>
                <w:between w:val="nil"/>
              </w:pBdr>
              <w:spacing w:line="240" w:lineRule="auto"/>
              <w:rPr>
                <w:rFonts w:asciiTheme="majorHAnsi" w:hAnsiTheme="majorHAnsi" w:cstheme="majorHAnsi"/>
              </w:rPr>
            </w:pPr>
            <w:r w:rsidRPr="00711C23">
              <w:rPr>
                <w:rFonts w:asciiTheme="majorHAnsi" w:hAnsiTheme="majorHAnsi" w:cstheme="majorHAnsi"/>
              </w:rPr>
              <w:t>Electrical Wholesale Sheffield</w:t>
            </w:r>
            <w:r>
              <w:t xml:space="preserve"> </w:t>
            </w:r>
            <w:hyperlink r:id="rId38" w:history="1">
              <w:r w:rsidRPr="00711C23">
                <w:rPr>
                  <w:rStyle w:val="Hyperlink"/>
                  <w:rFonts w:asciiTheme="majorHAnsi" w:hAnsiTheme="majorHAnsi" w:cstheme="majorHAnsi"/>
                </w:rPr>
                <w:t>https://thesourceacademy.co.uk/vacancy?Category=Stockroom%2520%2F%2520Warehouse&amp;Advert=VpNZ98y26%2BrX3uTgqrFvQg%3D%3D&amp;Category=Stockroom%20%2F%20Warehouse</w:t>
              </w:r>
            </w:hyperlink>
          </w:p>
        </w:tc>
        <w:tc>
          <w:tcPr>
            <w:tcW w:w="1417" w:type="dxa"/>
            <w:shd w:val="clear" w:color="auto" w:fill="auto"/>
            <w:tcMar>
              <w:top w:w="100" w:type="dxa"/>
              <w:left w:w="100" w:type="dxa"/>
              <w:bottom w:w="100" w:type="dxa"/>
              <w:right w:w="100" w:type="dxa"/>
            </w:tcMar>
          </w:tcPr>
          <w:p w14:paraId="4A1AFF5E" w14:textId="77777777" w:rsidR="009A7E51" w:rsidRPr="00490502"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p>
        </w:tc>
        <w:tc>
          <w:tcPr>
            <w:tcW w:w="1843" w:type="dxa"/>
            <w:shd w:val="clear" w:color="auto" w:fill="auto"/>
            <w:tcMar>
              <w:top w:w="100" w:type="dxa"/>
              <w:left w:w="100" w:type="dxa"/>
              <w:bottom w:w="100" w:type="dxa"/>
              <w:right w:w="100" w:type="dxa"/>
            </w:tcMar>
          </w:tcPr>
          <w:p w14:paraId="08C391F1" w14:textId="49BB2C89" w:rsidR="009A7E51"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r>
              <w:rPr>
                <w:rFonts w:asciiTheme="majorHAnsi" w:hAnsiTheme="majorHAnsi" w:cstheme="majorHAnsi"/>
                <w:b/>
              </w:rPr>
              <w:t xml:space="preserve">The Source </w:t>
            </w:r>
          </w:p>
        </w:tc>
      </w:tr>
      <w:tr w:rsidR="009A7E51" w:rsidRPr="00490502" w14:paraId="3D680BAD" w14:textId="77777777" w:rsidTr="001A3D68">
        <w:trPr>
          <w:trHeight w:val="895"/>
        </w:trPr>
        <w:tc>
          <w:tcPr>
            <w:tcW w:w="1606" w:type="dxa"/>
            <w:shd w:val="clear" w:color="auto" w:fill="auto"/>
            <w:tcMar>
              <w:top w:w="100" w:type="dxa"/>
              <w:left w:w="100" w:type="dxa"/>
              <w:bottom w:w="100" w:type="dxa"/>
              <w:right w:w="100" w:type="dxa"/>
            </w:tcMar>
          </w:tcPr>
          <w:p w14:paraId="7C441679" w14:textId="5B94BC65"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711C23">
              <w:rPr>
                <w:rFonts w:asciiTheme="majorHAnsi" w:hAnsiTheme="majorHAnsi" w:cstheme="majorHAnsi"/>
              </w:rPr>
              <w:lastRenderedPageBreak/>
              <w:t>LS15 0BF</w:t>
            </w:r>
          </w:p>
        </w:tc>
        <w:tc>
          <w:tcPr>
            <w:tcW w:w="2409" w:type="dxa"/>
            <w:shd w:val="clear" w:color="auto" w:fill="auto"/>
            <w:tcMar>
              <w:top w:w="100" w:type="dxa"/>
              <w:left w:w="100" w:type="dxa"/>
              <w:bottom w:w="100" w:type="dxa"/>
              <w:right w:w="100" w:type="dxa"/>
            </w:tcMar>
          </w:tcPr>
          <w:p w14:paraId="5B1F2B06" w14:textId="740C52A5"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711C23">
              <w:rPr>
                <w:rFonts w:asciiTheme="majorHAnsi" w:hAnsiTheme="majorHAnsi" w:cstheme="majorHAnsi"/>
              </w:rPr>
              <w:t>Customer Services Assistant Apprentice</w:t>
            </w:r>
          </w:p>
        </w:tc>
        <w:tc>
          <w:tcPr>
            <w:tcW w:w="8931" w:type="dxa"/>
            <w:shd w:val="clear" w:color="auto" w:fill="auto"/>
            <w:tcMar>
              <w:top w:w="100" w:type="dxa"/>
              <w:left w:w="100" w:type="dxa"/>
              <w:bottom w:w="100" w:type="dxa"/>
              <w:right w:w="100" w:type="dxa"/>
            </w:tcMar>
          </w:tcPr>
          <w:p w14:paraId="55C263D0" w14:textId="17CB699F" w:rsidR="009A7E51" w:rsidRPr="00711C23" w:rsidRDefault="009A7E51" w:rsidP="009A7E51">
            <w:pPr>
              <w:widowControl w:val="0"/>
              <w:pBdr>
                <w:top w:val="nil"/>
                <w:left w:val="nil"/>
                <w:bottom w:val="nil"/>
                <w:right w:val="nil"/>
                <w:between w:val="nil"/>
              </w:pBdr>
              <w:spacing w:line="240" w:lineRule="auto"/>
              <w:rPr>
                <w:rFonts w:asciiTheme="majorHAnsi" w:hAnsiTheme="majorHAnsi" w:cstheme="majorHAnsi"/>
              </w:rPr>
            </w:pPr>
            <w:r w:rsidRPr="00711C23">
              <w:rPr>
                <w:rFonts w:asciiTheme="majorHAnsi" w:hAnsiTheme="majorHAnsi" w:cstheme="majorHAnsi"/>
              </w:rPr>
              <w:t>Galaxy Insulation</w:t>
            </w:r>
            <w:r>
              <w:t xml:space="preserve"> </w:t>
            </w:r>
            <w:hyperlink r:id="rId39" w:history="1">
              <w:r w:rsidRPr="00711C23">
                <w:rPr>
                  <w:rStyle w:val="Hyperlink"/>
                  <w:rFonts w:asciiTheme="majorHAnsi" w:hAnsiTheme="majorHAnsi" w:cstheme="majorHAnsi"/>
                </w:rPr>
                <w:t>https://thesourceacademy.co.uk/vacancy?Category=Customer%2520Service&amp;Advert=oRJZ6u7fsa%2FX3uTgqrFvQg%3D%3D&amp;Category=Customer%20Service</w:t>
              </w:r>
            </w:hyperlink>
          </w:p>
        </w:tc>
        <w:tc>
          <w:tcPr>
            <w:tcW w:w="1417" w:type="dxa"/>
            <w:shd w:val="clear" w:color="auto" w:fill="auto"/>
            <w:tcMar>
              <w:top w:w="100" w:type="dxa"/>
              <w:left w:w="100" w:type="dxa"/>
              <w:bottom w:w="100" w:type="dxa"/>
              <w:right w:w="100" w:type="dxa"/>
            </w:tcMar>
          </w:tcPr>
          <w:p w14:paraId="1D7C0C37" w14:textId="77777777" w:rsidR="009A7E51" w:rsidRPr="00490502"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p>
        </w:tc>
        <w:tc>
          <w:tcPr>
            <w:tcW w:w="1843" w:type="dxa"/>
            <w:shd w:val="clear" w:color="auto" w:fill="auto"/>
            <w:tcMar>
              <w:top w:w="100" w:type="dxa"/>
              <w:left w:w="100" w:type="dxa"/>
              <w:bottom w:w="100" w:type="dxa"/>
              <w:right w:w="100" w:type="dxa"/>
            </w:tcMar>
          </w:tcPr>
          <w:p w14:paraId="3AED51CD" w14:textId="719FBEF8" w:rsidR="009A7E51"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r>
              <w:rPr>
                <w:rFonts w:asciiTheme="majorHAnsi" w:hAnsiTheme="majorHAnsi" w:cstheme="majorHAnsi"/>
                <w:b/>
              </w:rPr>
              <w:t xml:space="preserve">The Source </w:t>
            </w:r>
          </w:p>
        </w:tc>
      </w:tr>
      <w:tr w:rsidR="009A7E51" w:rsidRPr="00490502" w14:paraId="0B5D587D" w14:textId="77777777" w:rsidTr="001A3D68">
        <w:trPr>
          <w:trHeight w:val="895"/>
        </w:trPr>
        <w:tc>
          <w:tcPr>
            <w:tcW w:w="1606" w:type="dxa"/>
            <w:shd w:val="clear" w:color="auto" w:fill="auto"/>
            <w:tcMar>
              <w:top w:w="100" w:type="dxa"/>
              <w:left w:w="100" w:type="dxa"/>
              <w:bottom w:w="100" w:type="dxa"/>
              <w:right w:w="100" w:type="dxa"/>
            </w:tcMar>
          </w:tcPr>
          <w:p w14:paraId="4A5110D1" w14:textId="171864F1"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711C23">
              <w:rPr>
                <w:rFonts w:asciiTheme="majorHAnsi" w:hAnsiTheme="majorHAnsi" w:cstheme="majorHAnsi"/>
              </w:rPr>
              <w:t>LS15 0BF</w:t>
            </w:r>
          </w:p>
        </w:tc>
        <w:tc>
          <w:tcPr>
            <w:tcW w:w="2409" w:type="dxa"/>
            <w:shd w:val="clear" w:color="auto" w:fill="auto"/>
            <w:tcMar>
              <w:top w:w="100" w:type="dxa"/>
              <w:left w:w="100" w:type="dxa"/>
              <w:bottom w:w="100" w:type="dxa"/>
              <w:right w:w="100" w:type="dxa"/>
            </w:tcMar>
          </w:tcPr>
          <w:p w14:paraId="22FF0030" w14:textId="1DE52780"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proofErr w:type="gramStart"/>
            <w:r w:rsidRPr="00711C23">
              <w:rPr>
                <w:rFonts w:asciiTheme="majorHAnsi" w:hAnsiTheme="majorHAnsi" w:cstheme="majorHAnsi"/>
              </w:rPr>
              <w:t>Warehouse  Assistant</w:t>
            </w:r>
            <w:proofErr w:type="gramEnd"/>
            <w:r w:rsidRPr="00711C23">
              <w:rPr>
                <w:rFonts w:asciiTheme="majorHAnsi" w:hAnsiTheme="majorHAnsi" w:cstheme="majorHAnsi"/>
              </w:rPr>
              <w:t xml:space="preserve"> Apprentice</w:t>
            </w:r>
          </w:p>
        </w:tc>
        <w:tc>
          <w:tcPr>
            <w:tcW w:w="8931" w:type="dxa"/>
            <w:shd w:val="clear" w:color="auto" w:fill="auto"/>
            <w:tcMar>
              <w:top w:w="100" w:type="dxa"/>
              <w:left w:w="100" w:type="dxa"/>
              <w:bottom w:w="100" w:type="dxa"/>
              <w:right w:w="100" w:type="dxa"/>
            </w:tcMar>
          </w:tcPr>
          <w:p w14:paraId="2BB6F83F" w14:textId="7B292AF2" w:rsidR="009A7E51" w:rsidRPr="00711C23" w:rsidRDefault="009A7E51" w:rsidP="009A7E51">
            <w:pPr>
              <w:widowControl w:val="0"/>
              <w:pBdr>
                <w:top w:val="nil"/>
                <w:left w:val="nil"/>
                <w:bottom w:val="nil"/>
                <w:right w:val="nil"/>
                <w:between w:val="nil"/>
              </w:pBdr>
              <w:spacing w:line="240" w:lineRule="auto"/>
              <w:rPr>
                <w:rFonts w:asciiTheme="majorHAnsi" w:hAnsiTheme="majorHAnsi" w:cstheme="majorHAnsi"/>
              </w:rPr>
            </w:pPr>
            <w:r w:rsidRPr="00711C23">
              <w:rPr>
                <w:rFonts w:asciiTheme="majorHAnsi" w:hAnsiTheme="majorHAnsi" w:cstheme="majorHAnsi"/>
              </w:rPr>
              <w:t>Galaxy Insulation</w:t>
            </w:r>
            <w:r>
              <w:t xml:space="preserve"> </w:t>
            </w:r>
            <w:hyperlink r:id="rId40" w:history="1">
              <w:r w:rsidRPr="00711C23">
                <w:rPr>
                  <w:rStyle w:val="Hyperlink"/>
                  <w:rFonts w:asciiTheme="majorHAnsi" w:hAnsiTheme="majorHAnsi" w:cstheme="majorHAnsi"/>
                </w:rPr>
                <w:t>https://thesourceacademy.co.uk/vacancy?Category=Stockroom%2520%2F%2520Warehouse&amp;Advert=8L8lLau8o77X3uTgqrFvQg%3D%3D&amp;Category=Stockroom%20%2F%20Warehouse</w:t>
              </w:r>
            </w:hyperlink>
          </w:p>
        </w:tc>
        <w:tc>
          <w:tcPr>
            <w:tcW w:w="1417" w:type="dxa"/>
            <w:shd w:val="clear" w:color="auto" w:fill="auto"/>
            <w:tcMar>
              <w:top w:w="100" w:type="dxa"/>
              <w:left w:w="100" w:type="dxa"/>
              <w:bottom w:w="100" w:type="dxa"/>
              <w:right w:w="100" w:type="dxa"/>
            </w:tcMar>
          </w:tcPr>
          <w:p w14:paraId="255E5551" w14:textId="77777777" w:rsidR="009A7E51" w:rsidRPr="00490502"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p>
        </w:tc>
        <w:tc>
          <w:tcPr>
            <w:tcW w:w="1843" w:type="dxa"/>
            <w:shd w:val="clear" w:color="auto" w:fill="auto"/>
            <w:tcMar>
              <w:top w:w="100" w:type="dxa"/>
              <w:left w:w="100" w:type="dxa"/>
              <w:bottom w:w="100" w:type="dxa"/>
              <w:right w:w="100" w:type="dxa"/>
            </w:tcMar>
          </w:tcPr>
          <w:p w14:paraId="2EFBC265" w14:textId="756170C2" w:rsidR="009A7E51"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r>
              <w:rPr>
                <w:rFonts w:asciiTheme="majorHAnsi" w:hAnsiTheme="majorHAnsi" w:cstheme="majorHAnsi"/>
                <w:b/>
              </w:rPr>
              <w:t xml:space="preserve">The Source </w:t>
            </w:r>
          </w:p>
        </w:tc>
      </w:tr>
      <w:tr w:rsidR="009A7E51" w:rsidRPr="00490502" w14:paraId="5AAE06E8" w14:textId="77777777" w:rsidTr="001A3D68">
        <w:trPr>
          <w:trHeight w:val="895"/>
        </w:trPr>
        <w:tc>
          <w:tcPr>
            <w:tcW w:w="1606" w:type="dxa"/>
            <w:shd w:val="clear" w:color="auto" w:fill="auto"/>
            <w:tcMar>
              <w:top w:w="100" w:type="dxa"/>
              <w:left w:w="100" w:type="dxa"/>
              <w:bottom w:w="100" w:type="dxa"/>
              <w:right w:w="100" w:type="dxa"/>
            </w:tcMar>
          </w:tcPr>
          <w:p w14:paraId="063DD236" w14:textId="614BD63C"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711C23">
              <w:rPr>
                <w:rFonts w:asciiTheme="majorHAnsi" w:hAnsiTheme="majorHAnsi" w:cstheme="majorHAnsi"/>
              </w:rPr>
              <w:t>S3 8BX</w:t>
            </w:r>
          </w:p>
        </w:tc>
        <w:tc>
          <w:tcPr>
            <w:tcW w:w="2409" w:type="dxa"/>
            <w:shd w:val="clear" w:color="auto" w:fill="auto"/>
            <w:tcMar>
              <w:top w:w="100" w:type="dxa"/>
              <w:left w:w="100" w:type="dxa"/>
              <w:bottom w:w="100" w:type="dxa"/>
              <w:right w:w="100" w:type="dxa"/>
            </w:tcMar>
          </w:tcPr>
          <w:p w14:paraId="0CB619E4" w14:textId="3566A17A"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711C23">
              <w:rPr>
                <w:rFonts w:asciiTheme="majorHAnsi" w:hAnsiTheme="majorHAnsi" w:cstheme="majorHAnsi"/>
              </w:rPr>
              <w:t>Business Support  </w:t>
            </w:r>
          </w:p>
        </w:tc>
        <w:tc>
          <w:tcPr>
            <w:tcW w:w="8931" w:type="dxa"/>
            <w:shd w:val="clear" w:color="auto" w:fill="auto"/>
            <w:tcMar>
              <w:top w:w="100" w:type="dxa"/>
              <w:left w:w="100" w:type="dxa"/>
              <w:bottom w:w="100" w:type="dxa"/>
              <w:right w:w="100" w:type="dxa"/>
            </w:tcMar>
          </w:tcPr>
          <w:p w14:paraId="410C031D" w14:textId="3D4D8B74" w:rsidR="009A7E51" w:rsidRPr="00711C23" w:rsidRDefault="009A7E51" w:rsidP="009A7E51">
            <w:pPr>
              <w:widowControl w:val="0"/>
              <w:pBdr>
                <w:top w:val="nil"/>
                <w:left w:val="nil"/>
                <w:bottom w:val="nil"/>
                <w:right w:val="nil"/>
                <w:between w:val="nil"/>
              </w:pBdr>
              <w:spacing w:line="240" w:lineRule="auto"/>
              <w:rPr>
                <w:rFonts w:asciiTheme="majorHAnsi" w:hAnsiTheme="majorHAnsi" w:cstheme="majorHAnsi"/>
              </w:rPr>
            </w:pPr>
            <w:r w:rsidRPr="00711C23">
              <w:rPr>
                <w:rFonts w:asciiTheme="majorHAnsi" w:hAnsiTheme="majorHAnsi" w:cstheme="majorHAnsi"/>
              </w:rPr>
              <w:t>Gravitate Digital Accounting Ltd</w:t>
            </w:r>
            <w:r>
              <w:t xml:space="preserve"> </w:t>
            </w:r>
            <w:hyperlink r:id="rId41" w:history="1">
              <w:r w:rsidRPr="00711C23">
                <w:rPr>
                  <w:rStyle w:val="Hyperlink"/>
                  <w:rFonts w:asciiTheme="majorHAnsi" w:hAnsiTheme="majorHAnsi" w:cstheme="majorHAnsi"/>
                </w:rPr>
                <w:t>https://thesourceacademy.co.uk/vacancy?Category=Admin&amp;Advert=%2FxzKqtIF87LX3uTgqrFvQg%3D%3D&amp;Category=Admin</w:t>
              </w:r>
            </w:hyperlink>
          </w:p>
        </w:tc>
        <w:tc>
          <w:tcPr>
            <w:tcW w:w="1417" w:type="dxa"/>
            <w:shd w:val="clear" w:color="auto" w:fill="auto"/>
            <w:tcMar>
              <w:top w:w="100" w:type="dxa"/>
              <w:left w:w="100" w:type="dxa"/>
              <w:bottom w:w="100" w:type="dxa"/>
              <w:right w:w="100" w:type="dxa"/>
            </w:tcMar>
          </w:tcPr>
          <w:p w14:paraId="04E04DB9" w14:textId="77777777" w:rsidR="009A7E51" w:rsidRPr="00490502"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p>
        </w:tc>
        <w:tc>
          <w:tcPr>
            <w:tcW w:w="1843" w:type="dxa"/>
            <w:shd w:val="clear" w:color="auto" w:fill="auto"/>
            <w:tcMar>
              <w:top w:w="100" w:type="dxa"/>
              <w:left w:w="100" w:type="dxa"/>
              <w:bottom w:w="100" w:type="dxa"/>
              <w:right w:w="100" w:type="dxa"/>
            </w:tcMar>
          </w:tcPr>
          <w:p w14:paraId="2C12720C" w14:textId="62EBBB94" w:rsidR="009A7E51"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r>
              <w:rPr>
                <w:rFonts w:asciiTheme="majorHAnsi" w:hAnsiTheme="majorHAnsi" w:cstheme="majorHAnsi"/>
                <w:b/>
              </w:rPr>
              <w:t xml:space="preserve">The Source </w:t>
            </w:r>
          </w:p>
        </w:tc>
      </w:tr>
      <w:tr w:rsidR="009A7E51" w:rsidRPr="00490502" w14:paraId="7A30552A" w14:textId="77777777" w:rsidTr="001A3D68">
        <w:trPr>
          <w:trHeight w:val="895"/>
        </w:trPr>
        <w:tc>
          <w:tcPr>
            <w:tcW w:w="1606" w:type="dxa"/>
            <w:shd w:val="clear" w:color="auto" w:fill="auto"/>
            <w:tcMar>
              <w:top w:w="100" w:type="dxa"/>
              <w:left w:w="100" w:type="dxa"/>
              <w:bottom w:w="100" w:type="dxa"/>
              <w:right w:w="100" w:type="dxa"/>
            </w:tcMar>
          </w:tcPr>
          <w:p w14:paraId="5DD13BFE" w14:textId="2B401AC7"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711C23">
              <w:rPr>
                <w:rFonts w:asciiTheme="majorHAnsi" w:hAnsiTheme="majorHAnsi" w:cstheme="majorHAnsi"/>
              </w:rPr>
              <w:t>S60 5HZ</w:t>
            </w:r>
          </w:p>
        </w:tc>
        <w:tc>
          <w:tcPr>
            <w:tcW w:w="2409" w:type="dxa"/>
            <w:shd w:val="clear" w:color="auto" w:fill="auto"/>
            <w:tcMar>
              <w:top w:w="100" w:type="dxa"/>
              <w:left w:w="100" w:type="dxa"/>
              <w:bottom w:w="100" w:type="dxa"/>
              <w:right w:w="100" w:type="dxa"/>
            </w:tcMar>
          </w:tcPr>
          <w:p w14:paraId="3EF76062" w14:textId="55501B22"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711C23">
              <w:rPr>
                <w:rFonts w:asciiTheme="majorHAnsi" w:hAnsiTheme="majorHAnsi" w:cstheme="majorHAnsi"/>
              </w:rPr>
              <w:t>Sales &amp; Business Administration Apprentice</w:t>
            </w:r>
          </w:p>
        </w:tc>
        <w:tc>
          <w:tcPr>
            <w:tcW w:w="8931" w:type="dxa"/>
            <w:shd w:val="clear" w:color="auto" w:fill="auto"/>
            <w:tcMar>
              <w:top w:w="100" w:type="dxa"/>
              <w:left w:w="100" w:type="dxa"/>
              <w:bottom w:w="100" w:type="dxa"/>
              <w:right w:w="100" w:type="dxa"/>
            </w:tcMar>
          </w:tcPr>
          <w:p w14:paraId="333952AA" w14:textId="7D2DD531" w:rsidR="009A7E51" w:rsidRPr="00711C23" w:rsidRDefault="009A7E51" w:rsidP="009A7E51">
            <w:pPr>
              <w:widowControl w:val="0"/>
              <w:pBdr>
                <w:top w:val="nil"/>
                <w:left w:val="nil"/>
                <w:bottom w:val="nil"/>
                <w:right w:val="nil"/>
                <w:between w:val="nil"/>
              </w:pBdr>
              <w:spacing w:line="240" w:lineRule="auto"/>
              <w:rPr>
                <w:rFonts w:asciiTheme="majorHAnsi" w:hAnsiTheme="majorHAnsi" w:cstheme="majorHAnsi"/>
              </w:rPr>
            </w:pPr>
            <w:r w:rsidRPr="00711C23">
              <w:rPr>
                <w:rFonts w:asciiTheme="majorHAnsi" w:hAnsiTheme="majorHAnsi" w:cstheme="majorHAnsi"/>
              </w:rPr>
              <w:t>Grayson (GB) Limited</w:t>
            </w:r>
            <w:r>
              <w:t xml:space="preserve"> </w:t>
            </w:r>
            <w:hyperlink r:id="rId42" w:history="1">
              <w:r w:rsidRPr="00711C23">
                <w:rPr>
                  <w:rStyle w:val="Hyperlink"/>
                  <w:rFonts w:asciiTheme="majorHAnsi" w:hAnsiTheme="majorHAnsi" w:cstheme="majorHAnsi"/>
                </w:rPr>
                <w:t>Sales &amp; Business Administration Apprentice | The Source Skills Academy (thesourceacademy.co.uk)</w:t>
              </w:r>
            </w:hyperlink>
          </w:p>
        </w:tc>
        <w:tc>
          <w:tcPr>
            <w:tcW w:w="1417" w:type="dxa"/>
            <w:shd w:val="clear" w:color="auto" w:fill="auto"/>
            <w:tcMar>
              <w:top w:w="100" w:type="dxa"/>
              <w:left w:w="100" w:type="dxa"/>
              <w:bottom w:w="100" w:type="dxa"/>
              <w:right w:w="100" w:type="dxa"/>
            </w:tcMar>
          </w:tcPr>
          <w:p w14:paraId="39250D0A" w14:textId="77777777" w:rsidR="009A7E51" w:rsidRPr="00490502"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p>
        </w:tc>
        <w:tc>
          <w:tcPr>
            <w:tcW w:w="1843" w:type="dxa"/>
            <w:shd w:val="clear" w:color="auto" w:fill="auto"/>
            <w:tcMar>
              <w:top w:w="100" w:type="dxa"/>
              <w:left w:w="100" w:type="dxa"/>
              <w:bottom w:w="100" w:type="dxa"/>
              <w:right w:w="100" w:type="dxa"/>
            </w:tcMar>
          </w:tcPr>
          <w:p w14:paraId="5D7204D5" w14:textId="6258C3F1" w:rsidR="009A7E51"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r>
              <w:rPr>
                <w:rFonts w:asciiTheme="majorHAnsi" w:hAnsiTheme="majorHAnsi" w:cstheme="majorHAnsi"/>
                <w:b/>
              </w:rPr>
              <w:t xml:space="preserve">The Source </w:t>
            </w:r>
          </w:p>
        </w:tc>
      </w:tr>
      <w:tr w:rsidR="009A7E51" w:rsidRPr="00490502" w14:paraId="711FCC9E" w14:textId="77777777" w:rsidTr="001A3D68">
        <w:trPr>
          <w:trHeight w:val="895"/>
        </w:trPr>
        <w:tc>
          <w:tcPr>
            <w:tcW w:w="1606" w:type="dxa"/>
            <w:shd w:val="clear" w:color="auto" w:fill="auto"/>
            <w:tcMar>
              <w:top w:w="100" w:type="dxa"/>
              <w:left w:w="100" w:type="dxa"/>
              <w:bottom w:w="100" w:type="dxa"/>
              <w:right w:w="100" w:type="dxa"/>
            </w:tcMar>
          </w:tcPr>
          <w:p w14:paraId="7EFFBF3B" w14:textId="6BF9C69A"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711C23">
              <w:rPr>
                <w:rFonts w:asciiTheme="majorHAnsi" w:hAnsiTheme="majorHAnsi" w:cstheme="majorHAnsi"/>
              </w:rPr>
              <w:t>S9 1TG</w:t>
            </w:r>
          </w:p>
        </w:tc>
        <w:tc>
          <w:tcPr>
            <w:tcW w:w="2409" w:type="dxa"/>
            <w:shd w:val="clear" w:color="auto" w:fill="auto"/>
            <w:tcMar>
              <w:top w:w="100" w:type="dxa"/>
              <w:left w:w="100" w:type="dxa"/>
              <w:bottom w:w="100" w:type="dxa"/>
              <w:right w:w="100" w:type="dxa"/>
            </w:tcMar>
          </w:tcPr>
          <w:p w14:paraId="345836AA" w14:textId="6844EFDD"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711C23">
              <w:rPr>
                <w:rFonts w:asciiTheme="majorHAnsi" w:hAnsiTheme="majorHAnsi" w:cstheme="majorHAnsi"/>
              </w:rPr>
              <w:t>Resource Coordinator</w:t>
            </w:r>
          </w:p>
        </w:tc>
        <w:tc>
          <w:tcPr>
            <w:tcW w:w="8931" w:type="dxa"/>
            <w:shd w:val="clear" w:color="auto" w:fill="auto"/>
            <w:tcMar>
              <w:top w:w="100" w:type="dxa"/>
              <w:left w:w="100" w:type="dxa"/>
              <w:bottom w:w="100" w:type="dxa"/>
              <w:right w:w="100" w:type="dxa"/>
            </w:tcMar>
          </w:tcPr>
          <w:p w14:paraId="3735F7E4" w14:textId="37B2DD1C" w:rsidR="009A7E51" w:rsidRPr="00711C23" w:rsidRDefault="009A7E51" w:rsidP="009A7E51">
            <w:pPr>
              <w:widowControl w:val="0"/>
              <w:pBdr>
                <w:top w:val="nil"/>
                <w:left w:val="nil"/>
                <w:bottom w:val="nil"/>
                <w:right w:val="nil"/>
                <w:between w:val="nil"/>
              </w:pBdr>
              <w:spacing w:line="240" w:lineRule="auto"/>
              <w:rPr>
                <w:rFonts w:asciiTheme="majorHAnsi" w:hAnsiTheme="majorHAnsi" w:cstheme="majorHAnsi"/>
              </w:rPr>
            </w:pPr>
            <w:r w:rsidRPr="00711C23">
              <w:rPr>
                <w:rFonts w:asciiTheme="majorHAnsi" w:hAnsiTheme="majorHAnsi" w:cstheme="majorHAnsi"/>
              </w:rPr>
              <w:t>Highlander Computing Solutions Ltd</w:t>
            </w:r>
            <w:r>
              <w:t xml:space="preserve"> </w:t>
            </w:r>
            <w:hyperlink r:id="rId43" w:history="1">
              <w:r w:rsidRPr="00711C23">
                <w:rPr>
                  <w:rStyle w:val="Hyperlink"/>
                  <w:rFonts w:asciiTheme="majorHAnsi" w:hAnsiTheme="majorHAnsi" w:cstheme="majorHAnsi"/>
                </w:rPr>
                <w:t xml:space="preserve">https://thesourceacademy.co.uk/vacancy?Category=Admin&amp;Advert=stddeIZA4pTX3uTgqrFvQg%3D%3D&amp;Category=Admin </w:t>
              </w:r>
            </w:hyperlink>
          </w:p>
        </w:tc>
        <w:tc>
          <w:tcPr>
            <w:tcW w:w="1417" w:type="dxa"/>
            <w:shd w:val="clear" w:color="auto" w:fill="auto"/>
            <w:tcMar>
              <w:top w:w="100" w:type="dxa"/>
              <w:left w:w="100" w:type="dxa"/>
              <w:bottom w:w="100" w:type="dxa"/>
              <w:right w:w="100" w:type="dxa"/>
            </w:tcMar>
          </w:tcPr>
          <w:p w14:paraId="2C73C164" w14:textId="77777777" w:rsidR="009A7E51" w:rsidRPr="00490502"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p>
        </w:tc>
        <w:tc>
          <w:tcPr>
            <w:tcW w:w="1843" w:type="dxa"/>
            <w:shd w:val="clear" w:color="auto" w:fill="auto"/>
            <w:tcMar>
              <w:top w:w="100" w:type="dxa"/>
              <w:left w:w="100" w:type="dxa"/>
              <w:bottom w:w="100" w:type="dxa"/>
              <w:right w:w="100" w:type="dxa"/>
            </w:tcMar>
          </w:tcPr>
          <w:p w14:paraId="6FCEF1D1" w14:textId="63D93D42" w:rsidR="009A7E51"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r>
              <w:rPr>
                <w:rFonts w:asciiTheme="majorHAnsi" w:hAnsiTheme="majorHAnsi" w:cstheme="majorHAnsi"/>
                <w:b/>
              </w:rPr>
              <w:t xml:space="preserve">The Source </w:t>
            </w:r>
          </w:p>
        </w:tc>
      </w:tr>
      <w:tr w:rsidR="009A7E51" w:rsidRPr="00490502" w14:paraId="499C3436" w14:textId="77777777" w:rsidTr="001A3D68">
        <w:trPr>
          <w:trHeight w:val="895"/>
        </w:trPr>
        <w:tc>
          <w:tcPr>
            <w:tcW w:w="1606" w:type="dxa"/>
            <w:shd w:val="clear" w:color="auto" w:fill="auto"/>
            <w:tcMar>
              <w:top w:w="100" w:type="dxa"/>
              <w:left w:w="100" w:type="dxa"/>
              <w:bottom w:w="100" w:type="dxa"/>
              <w:right w:w="100" w:type="dxa"/>
            </w:tcMar>
          </w:tcPr>
          <w:p w14:paraId="26FBD494" w14:textId="088BCE31"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711C23">
              <w:rPr>
                <w:rFonts w:asciiTheme="majorHAnsi" w:hAnsiTheme="majorHAnsi" w:cstheme="majorHAnsi"/>
              </w:rPr>
              <w:t>S9 1TG</w:t>
            </w:r>
          </w:p>
        </w:tc>
        <w:tc>
          <w:tcPr>
            <w:tcW w:w="2409" w:type="dxa"/>
            <w:shd w:val="clear" w:color="auto" w:fill="auto"/>
            <w:tcMar>
              <w:top w:w="100" w:type="dxa"/>
              <w:left w:w="100" w:type="dxa"/>
              <w:bottom w:w="100" w:type="dxa"/>
              <w:right w:w="100" w:type="dxa"/>
            </w:tcMar>
          </w:tcPr>
          <w:p w14:paraId="2616F308" w14:textId="7671E7B8"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711C23">
              <w:rPr>
                <w:rFonts w:asciiTheme="majorHAnsi" w:hAnsiTheme="majorHAnsi" w:cstheme="majorHAnsi"/>
              </w:rPr>
              <w:t>Administration &amp; Finance Apprentice</w:t>
            </w:r>
          </w:p>
        </w:tc>
        <w:tc>
          <w:tcPr>
            <w:tcW w:w="8931" w:type="dxa"/>
            <w:shd w:val="clear" w:color="auto" w:fill="auto"/>
            <w:tcMar>
              <w:top w:w="100" w:type="dxa"/>
              <w:left w:w="100" w:type="dxa"/>
              <w:bottom w:w="100" w:type="dxa"/>
              <w:right w:w="100" w:type="dxa"/>
            </w:tcMar>
          </w:tcPr>
          <w:p w14:paraId="59763566" w14:textId="0AD36759" w:rsidR="009A7E51" w:rsidRPr="00711C23" w:rsidRDefault="009A7E51" w:rsidP="009A7E51">
            <w:pPr>
              <w:widowControl w:val="0"/>
              <w:pBdr>
                <w:top w:val="nil"/>
                <w:left w:val="nil"/>
                <w:bottom w:val="nil"/>
                <w:right w:val="nil"/>
                <w:between w:val="nil"/>
              </w:pBdr>
              <w:spacing w:line="240" w:lineRule="auto"/>
              <w:rPr>
                <w:rFonts w:asciiTheme="majorHAnsi" w:hAnsiTheme="majorHAnsi" w:cstheme="majorHAnsi"/>
              </w:rPr>
            </w:pPr>
            <w:r w:rsidRPr="00711C23">
              <w:rPr>
                <w:rFonts w:asciiTheme="majorHAnsi" w:hAnsiTheme="majorHAnsi" w:cstheme="majorHAnsi"/>
              </w:rPr>
              <w:t>Highlander Computing Solutions Ltd</w:t>
            </w:r>
            <w:r>
              <w:t xml:space="preserve"> </w:t>
            </w:r>
            <w:hyperlink r:id="rId44" w:history="1">
              <w:r w:rsidRPr="00711C23">
                <w:rPr>
                  <w:rStyle w:val="Hyperlink"/>
                  <w:rFonts w:asciiTheme="majorHAnsi" w:hAnsiTheme="majorHAnsi" w:cstheme="majorHAnsi"/>
                </w:rPr>
                <w:t>https://thesourceacademy.co.uk/vacancy?Category=Customer%2520Service&amp;Advert=7srLBzJOO3jX3uTgqrFvQg%3D%3D&amp;Category=Customer%20Service</w:t>
              </w:r>
            </w:hyperlink>
          </w:p>
        </w:tc>
        <w:tc>
          <w:tcPr>
            <w:tcW w:w="1417" w:type="dxa"/>
            <w:shd w:val="clear" w:color="auto" w:fill="auto"/>
            <w:tcMar>
              <w:top w:w="100" w:type="dxa"/>
              <w:left w:w="100" w:type="dxa"/>
              <w:bottom w:w="100" w:type="dxa"/>
              <w:right w:w="100" w:type="dxa"/>
            </w:tcMar>
          </w:tcPr>
          <w:p w14:paraId="26EB6C70" w14:textId="77777777" w:rsidR="009A7E51" w:rsidRPr="00490502"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p>
        </w:tc>
        <w:tc>
          <w:tcPr>
            <w:tcW w:w="1843" w:type="dxa"/>
            <w:shd w:val="clear" w:color="auto" w:fill="auto"/>
            <w:tcMar>
              <w:top w:w="100" w:type="dxa"/>
              <w:left w:w="100" w:type="dxa"/>
              <w:bottom w:w="100" w:type="dxa"/>
              <w:right w:w="100" w:type="dxa"/>
            </w:tcMar>
          </w:tcPr>
          <w:p w14:paraId="30ABCB1F" w14:textId="6B306B37" w:rsidR="009A7E51"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r>
              <w:rPr>
                <w:rFonts w:asciiTheme="majorHAnsi" w:hAnsiTheme="majorHAnsi" w:cstheme="majorHAnsi"/>
                <w:b/>
              </w:rPr>
              <w:t xml:space="preserve">The Source </w:t>
            </w:r>
          </w:p>
        </w:tc>
      </w:tr>
      <w:tr w:rsidR="009A7E51" w:rsidRPr="00490502" w14:paraId="2057E9FB" w14:textId="77777777" w:rsidTr="001A3D68">
        <w:trPr>
          <w:trHeight w:val="895"/>
        </w:trPr>
        <w:tc>
          <w:tcPr>
            <w:tcW w:w="1606" w:type="dxa"/>
            <w:shd w:val="clear" w:color="auto" w:fill="auto"/>
            <w:tcMar>
              <w:top w:w="100" w:type="dxa"/>
              <w:left w:w="100" w:type="dxa"/>
              <w:bottom w:w="100" w:type="dxa"/>
              <w:right w:w="100" w:type="dxa"/>
            </w:tcMar>
          </w:tcPr>
          <w:p w14:paraId="28E33B6E" w14:textId="67B804DE"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711C23">
              <w:rPr>
                <w:rFonts w:asciiTheme="majorHAnsi" w:hAnsiTheme="majorHAnsi" w:cstheme="majorHAnsi"/>
              </w:rPr>
              <w:t>S9 5JF</w:t>
            </w:r>
          </w:p>
        </w:tc>
        <w:tc>
          <w:tcPr>
            <w:tcW w:w="2409" w:type="dxa"/>
            <w:shd w:val="clear" w:color="auto" w:fill="auto"/>
            <w:tcMar>
              <w:top w:w="100" w:type="dxa"/>
              <w:left w:w="100" w:type="dxa"/>
              <w:bottom w:w="100" w:type="dxa"/>
              <w:right w:w="100" w:type="dxa"/>
            </w:tcMar>
          </w:tcPr>
          <w:p w14:paraId="306BB31E" w14:textId="199FABD1"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711C23">
              <w:rPr>
                <w:rFonts w:asciiTheme="majorHAnsi" w:hAnsiTheme="majorHAnsi" w:cstheme="majorHAnsi"/>
              </w:rPr>
              <w:t>Freight Operator/Office Administrator Apprentice</w:t>
            </w:r>
          </w:p>
        </w:tc>
        <w:tc>
          <w:tcPr>
            <w:tcW w:w="8931" w:type="dxa"/>
            <w:shd w:val="clear" w:color="auto" w:fill="auto"/>
            <w:tcMar>
              <w:top w:w="100" w:type="dxa"/>
              <w:left w:w="100" w:type="dxa"/>
              <w:bottom w:w="100" w:type="dxa"/>
              <w:right w:w="100" w:type="dxa"/>
            </w:tcMar>
          </w:tcPr>
          <w:p w14:paraId="2EC35CAB" w14:textId="1D8F2B5F" w:rsidR="009A7E51" w:rsidRPr="00711C23" w:rsidRDefault="009A7E51" w:rsidP="009A7E51">
            <w:pPr>
              <w:widowControl w:val="0"/>
              <w:pBdr>
                <w:top w:val="nil"/>
                <w:left w:val="nil"/>
                <w:bottom w:val="nil"/>
                <w:right w:val="nil"/>
                <w:between w:val="nil"/>
              </w:pBdr>
              <w:spacing w:line="240" w:lineRule="auto"/>
              <w:rPr>
                <w:rFonts w:asciiTheme="majorHAnsi" w:hAnsiTheme="majorHAnsi" w:cstheme="majorHAnsi"/>
              </w:rPr>
            </w:pPr>
            <w:r w:rsidRPr="00711C23">
              <w:rPr>
                <w:rFonts w:asciiTheme="majorHAnsi" w:hAnsiTheme="majorHAnsi" w:cstheme="majorHAnsi"/>
              </w:rPr>
              <w:t>IDB Freight Limited</w:t>
            </w:r>
            <w:r>
              <w:t xml:space="preserve"> </w:t>
            </w:r>
            <w:hyperlink r:id="rId45" w:history="1">
              <w:r w:rsidRPr="00711C23">
                <w:rPr>
                  <w:rStyle w:val="Hyperlink"/>
                  <w:rFonts w:asciiTheme="majorHAnsi" w:hAnsiTheme="majorHAnsi" w:cstheme="majorHAnsi"/>
                </w:rPr>
                <w:t>https://thesourceacademy.co.uk/vacancy?Category=Admin&amp;Advert=FXXKOjOnu1%2FX3uTgqrFvQg%3D%3D&amp;Category=Admin</w:t>
              </w:r>
            </w:hyperlink>
          </w:p>
        </w:tc>
        <w:tc>
          <w:tcPr>
            <w:tcW w:w="1417" w:type="dxa"/>
            <w:shd w:val="clear" w:color="auto" w:fill="auto"/>
            <w:tcMar>
              <w:top w:w="100" w:type="dxa"/>
              <w:left w:w="100" w:type="dxa"/>
              <w:bottom w:w="100" w:type="dxa"/>
              <w:right w:w="100" w:type="dxa"/>
            </w:tcMar>
          </w:tcPr>
          <w:p w14:paraId="17C6CCA3" w14:textId="77777777" w:rsidR="009A7E51" w:rsidRPr="00490502"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p>
        </w:tc>
        <w:tc>
          <w:tcPr>
            <w:tcW w:w="1843" w:type="dxa"/>
            <w:shd w:val="clear" w:color="auto" w:fill="auto"/>
            <w:tcMar>
              <w:top w:w="100" w:type="dxa"/>
              <w:left w:w="100" w:type="dxa"/>
              <w:bottom w:w="100" w:type="dxa"/>
              <w:right w:w="100" w:type="dxa"/>
            </w:tcMar>
          </w:tcPr>
          <w:p w14:paraId="40A54BC0" w14:textId="187FA911" w:rsidR="009A7E51"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r>
              <w:rPr>
                <w:rFonts w:asciiTheme="majorHAnsi" w:hAnsiTheme="majorHAnsi" w:cstheme="majorHAnsi"/>
                <w:b/>
              </w:rPr>
              <w:t xml:space="preserve">The Source </w:t>
            </w:r>
          </w:p>
        </w:tc>
      </w:tr>
      <w:tr w:rsidR="009A7E51" w:rsidRPr="00490502" w14:paraId="289DE411" w14:textId="77777777" w:rsidTr="001A3D68">
        <w:trPr>
          <w:trHeight w:val="895"/>
        </w:trPr>
        <w:tc>
          <w:tcPr>
            <w:tcW w:w="1606" w:type="dxa"/>
            <w:shd w:val="clear" w:color="auto" w:fill="auto"/>
            <w:tcMar>
              <w:top w:w="100" w:type="dxa"/>
              <w:left w:w="100" w:type="dxa"/>
              <w:bottom w:w="100" w:type="dxa"/>
              <w:right w:w="100" w:type="dxa"/>
            </w:tcMar>
          </w:tcPr>
          <w:p w14:paraId="6D6814E7" w14:textId="4C432CD4"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711C23">
              <w:rPr>
                <w:rFonts w:asciiTheme="majorHAnsi" w:hAnsiTheme="majorHAnsi" w:cstheme="majorHAnsi"/>
              </w:rPr>
              <w:t>S9 1DZ</w:t>
            </w:r>
          </w:p>
        </w:tc>
        <w:tc>
          <w:tcPr>
            <w:tcW w:w="2409" w:type="dxa"/>
            <w:shd w:val="clear" w:color="auto" w:fill="auto"/>
            <w:tcMar>
              <w:top w:w="100" w:type="dxa"/>
              <w:left w:w="100" w:type="dxa"/>
              <w:bottom w:w="100" w:type="dxa"/>
              <w:right w:w="100" w:type="dxa"/>
            </w:tcMar>
          </w:tcPr>
          <w:p w14:paraId="4CF6E3EB" w14:textId="481B93E3"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711C23">
              <w:rPr>
                <w:rFonts w:asciiTheme="majorHAnsi" w:hAnsiTheme="majorHAnsi" w:cstheme="majorHAnsi"/>
              </w:rPr>
              <w:t>Business Administration Apprentice</w:t>
            </w:r>
          </w:p>
        </w:tc>
        <w:tc>
          <w:tcPr>
            <w:tcW w:w="8931" w:type="dxa"/>
            <w:shd w:val="clear" w:color="auto" w:fill="auto"/>
            <w:tcMar>
              <w:top w:w="100" w:type="dxa"/>
              <w:left w:w="100" w:type="dxa"/>
              <w:bottom w:w="100" w:type="dxa"/>
              <w:right w:w="100" w:type="dxa"/>
            </w:tcMar>
          </w:tcPr>
          <w:p w14:paraId="36928DE8" w14:textId="65054141" w:rsidR="009A7E51" w:rsidRPr="00711C23" w:rsidRDefault="009A7E51" w:rsidP="009A7E51">
            <w:pPr>
              <w:widowControl w:val="0"/>
              <w:pBdr>
                <w:top w:val="nil"/>
                <w:left w:val="nil"/>
                <w:bottom w:val="nil"/>
                <w:right w:val="nil"/>
                <w:between w:val="nil"/>
              </w:pBdr>
              <w:spacing w:line="240" w:lineRule="auto"/>
              <w:rPr>
                <w:rFonts w:asciiTheme="majorHAnsi" w:hAnsiTheme="majorHAnsi" w:cstheme="majorHAnsi"/>
              </w:rPr>
            </w:pPr>
            <w:r w:rsidRPr="00711C23">
              <w:rPr>
                <w:rFonts w:asciiTheme="majorHAnsi" w:hAnsiTheme="majorHAnsi" w:cstheme="majorHAnsi"/>
              </w:rPr>
              <w:t>ITM Power (Trading) Ltd</w:t>
            </w:r>
            <w:r>
              <w:t xml:space="preserve"> </w:t>
            </w:r>
            <w:hyperlink r:id="rId46" w:history="1">
              <w:r w:rsidRPr="00711C23">
                <w:rPr>
                  <w:rStyle w:val="Hyperlink"/>
                  <w:rFonts w:asciiTheme="majorHAnsi" w:hAnsiTheme="majorHAnsi" w:cstheme="majorHAnsi"/>
                </w:rPr>
                <w:t>https://thesourceacademy.co.uk/vacancy?Category=Admin&amp;Advert=9f3tlmi1turX3uTgqrFvQg%3D%3D&amp;Category=Admin</w:t>
              </w:r>
            </w:hyperlink>
          </w:p>
        </w:tc>
        <w:tc>
          <w:tcPr>
            <w:tcW w:w="1417" w:type="dxa"/>
            <w:shd w:val="clear" w:color="auto" w:fill="auto"/>
            <w:tcMar>
              <w:top w:w="100" w:type="dxa"/>
              <w:left w:w="100" w:type="dxa"/>
              <w:bottom w:w="100" w:type="dxa"/>
              <w:right w:w="100" w:type="dxa"/>
            </w:tcMar>
          </w:tcPr>
          <w:p w14:paraId="2F5AC776" w14:textId="77777777" w:rsidR="009A7E51" w:rsidRPr="00490502"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p>
        </w:tc>
        <w:tc>
          <w:tcPr>
            <w:tcW w:w="1843" w:type="dxa"/>
            <w:shd w:val="clear" w:color="auto" w:fill="auto"/>
            <w:tcMar>
              <w:top w:w="100" w:type="dxa"/>
              <w:left w:w="100" w:type="dxa"/>
              <w:bottom w:w="100" w:type="dxa"/>
              <w:right w:w="100" w:type="dxa"/>
            </w:tcMar>
          </w:tcPr>
          <w:p w14:paraId="48A2CCF6" w14:textId="15A559FF" w:rsidR="009A7E51"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r>
              <w:rPr>
                <w:rFonts w:asciiTheme="majorHAnsi" w:hAnsiTheme="majorHAnsi" w:cstheme="majorHAnsi"/>
                <w:b/>
              </w:rPr>
              <w:t xml:space="preserve">The Source </w:t>
            </w:r>
          </w:p>
        </w:tc>
      </w:tr>
      <w:tr w:rsidR="009A7E51" w:rsidRPr="00490502" w14:paraId="133557A5" w14:textId="77777777" w:rsidTr="001A3D68">
        <w:trPr>
          <w:trHeight w:val="895"/>
        </w:trPr>
        <w:tc>
          <w:tcPr>
            <w:tcW w:w="1606" w:type="dxa"/>
            <w:shd w:val="clear" w:color="auto" w:fill="auto"/>
            <w:tcMar>
              <w:top w:w="100" w:type="dxa"/>
              <w:left w:w="100" w:type="dxa"/>
              <w:bottom w:w="100" w:type="dxa"/>
              <w:right w:w="100" w:type="dxa"/>
            </w:tcMar>
          </w:tcPr>
          <w:p w14:paraId="16E8CD21" w14:textId="007007AC"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711C23">
              <w:rPr>
                <w:rFonts w:asciiTheme="majorHAnsi" w:hAnsiTheme="majorHAnsi" w:cstheme="majorHAnsi"/>
              </w:rPr>
              <w:lastRenderedPageBreak/>
              <w:t>S65 3SH</w:t>
            </w:r>
          </w:p>
        </w:tc>
        <w:tc>
          <w:tcPr>
            <w:tcW w:w="2409" w:type="dxa"/>
            <w:shd w:val="clear" w:color="auto" w:fill="auto"/>
            <w:tcMar>
              <w:top w:w="100" w:type="dxa"/>
              <w:left w:w="100" w:type="dxa"/>
              <w:bottom w:w="100" w:type="dxa"/>
              <w:right w:w="100" w:type="dxa"/>
            </w:tcMar>
          </w:tcPr>
          <w:p w14:paraId="7C1217B8" w14:textId="64E303D6"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711C23">
              <w:rPr>
                <w:rFonts w:asciiTheme="majorHAnsi" w:hAnsiTheme="majorHAnsi" w:cstheme="majorHAnsi"/>
              </w:rPr>
              <w:t>Warehouse Apprentice</w:t>
            </w:r>
          </w:p>
        </w:tc>
        <w:tc>
          <w:tcPr>
            <w:tcW w:w="8931" w:type="dxa"/>
            <w:shd w:val="clear" w:color="auto" w:fill="auto"/>
            <w:tcMar>
              <w:top w:w="100" w:type="dxa"/>
              <w:left w:w="100" w:type="dxa"/>
              <w:bottom w:w="100" w:type="dxa"/>
              <w:right w:w="100" w:type="dxa"/>
            </w:tcMar>
          </w:tcPr>
          <w:p w14:paraId="5D24D88A" w14:textId="741704FA" w:rsidR="009A7E51" w:rsidRPr="00711C23" w:rsidRDefault="009A7E51" w:rsidP="009A7E51">
            <w:pPr>
              <w:widowControl w:val="0"/>
              <w:pBdr>
                <w:top w:val="nil"/>
                <w:left w:val="nil"/>
                <w:bottom w:val="nil"/>
                <w:right w:val="nil"/>
                <w:between w:val="nil"/>
              </w:pBdr>
              <w:spacing w:line="240" w:lineRule="auto"/>
              <w:rPr>
                <w:rFonts w:asciiTheme="majorHAnsi" w:hAnsiTheme="majorHAnsi" w:cstheme="majorHAnsi"/>
              </w:rPr>
            </w:pPr>
            <w:r w:rsidRPr="00711C23">
              <w:rPr>
                <w:rFonts w:asciiTheme="majorHAnsi" w:hAnsiTheme="majorHAnsi" w:cstheme="majorHAnsi"/>
              </w:rPr>
              <w:t>Kite Packaging Limited</w:t>
            </w:r>
            <w:r>
              <w:t xml:space="preserve"> </w:t>
            </w:r>
            <w:hyperlink r:id="rId47" w:history="1">
              <w:r w:rsidRPr="00711C23">
                <w:rPr>
                  <w:rStyle w:val="Hyperlink"/>
                  <w:rFonts w:asciiTheme="majorHAnsi" w:hAnsiTheme="majorHAnsi" w:cstheme="majorHAnsi"/>
                </w:rPr>
                <w:t>https://thesourceacademy.co.uk/vacancy?Category=Stockroom%2520%2F%2520Warehouse&amp;Advert=u3hhPZ2tFvvX3uTgqrFvQg%3D%3D&amp;Category=Stockroom%20%2F%20Warehouse</w:t>
              </w:r>
            </w:hyperlink>
          </w:p>
        </w:tc>
        <w:tc>
          <w:tcPr>
            <w:tcW w:w="1417" w:type="dxa"/>
            <w:shd w:val="clear" w:color="auto" w:fill="auto"/>
            <w:tcMar>
              <w:top w:w="100" w:type="dxa"/>
              <w:left w:w="100" w:type="dxa"/>
              <w:bottom w:w="100" w:type="dxa"/>
              <w:right w:w="100" w:type="dxa"/>
            </w:tcMar>
          </w:tcPr>
          <w:p w14:paraId="69941925" w14:textId="77777777" w:rsidR="009A7E51" w:rsidRPr="00490502"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p>
        </w:tc>
        <w:tc>
          <w:tcPr>
            <w:tcW w:w="1843" w:type="dxa"/>
            <w:shd w:val="clear" w:color="auto" w:fill="auto"/>
            <w:tcMar>
              <w:top w:w="100" w:type="dxa"/>
              <w:left w:w="100" w:type="dxa"/>
              <w:bottom w:w="100" w:type="dxa"/>
              <w:right w:w="100" w:type="dxa"/>
            </w:tcMar>
          </w:tcPr>
          <w:p w14:paraId="719599AC" w14:textId="3226E721" w:rsidR="009A7E51"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r>
              <w:rPr>
                <w:rFonts w:asciiTheme="majorHAnsi" w:hAnsiTheme="majorHAnsi" w:cstheme="majorHAnsi"/>
                <w:b/>
              </w:rPr>
              <w:t xml:space="preserve">The Source </w:t>
            </w:r>
          </w:p>
        </w:tc>
      </w:tr>
      <w:tr w:rsidR="009A7E51" w:rsidRPr="00490502" w14:paraId="6E729009" w14:textId="77777777" w:rsidTr="001A3D68">
        <w:trPr>
          <w:trHeight w:val="895"/>
        </w:trPr>
        <w:tc>
          <w:tcPr>
            <w:tcW w:w="1606" w:type="dxa"/>
            <w:shd w:val="clear" w:color="auto" w:fill="auto"/>
            <w:tcMar>
              <w:top w:w="100" w:type="dxa"/>
              <w:left w:w="100" w:type="dxa"/>
              <w:bottom w:w="100" w:type="dxa"/>
              <w:right w:w="100" w:type="dxa"/>
            </w:tcMar>
          </w:tcPr>
          <w:p w14:paraId="5E576EDF" w14:textId="3C0C9385"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711C23">
              <w:rPr>
                <w:rFonts w:asciiTheme="majorHAnsi" w:hAnsiTheme="majorHAnsi" w:cstheme="majorHAnsi"/>
              </w:rPr>
              <w:t>S60 1DX</w:t>
            </w:r>
          </w:p>
        </w:tc>
        <w:tc>
          <w:tcPr>
            <w:tcW w:w="2409" w:type="dxa"/>
            <w:shd w:val="clear" w:color="auto" w:fill="auto"/>
            <w:tcMar>
              <w:top w:w="100" w:type="dxa"/>
              <w:left w:w="100" w:type="dxa"/>
              <w:bottom w:w="100" w:type="dxa"/>
              <w:right w:w="100" w:type="dxa"/>
            </w:tcMar>
          </w:tcPr>
          <w:p w14:paraId="5B455586" w14:textId="49841EAC"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711C23">
              <w:rPr>
                <w:rFonts w:asciiTheme="majorHAnsi" w:hAnsiTheme="majorHAnsi" w:cstheme="majorHAnsi"/>
              </w:rPr>
              <w:t xml:space="preserve">Warehouse and </w:t>
            </w:r>
            <w:proofErr w:type="spellStart"/>
            <w:r w:rsidRPr="00711C23">
              <w:rPr>
                <w:rFonts w:asciiTheme="majorHAnsi" w:hAnsiTheme="majorHAnsi" w:cstheme="majorHAnsi"/>
              </w:rPr>
              <w:t>Disptach</w:t>
            </w:r>
            <w:proofErr w:type="spellEnd"/>
            <w:r w:rsidRPr="00711C23">
              <w:rPr>
                <w:rFonts w:asciiTheme="majorHAnsi" w:hAnsiTheme="majorHAnsi" w:cstheme="majorHAnsi"/>
              </w:rPr>
              <w:t xml:space="preserve"> Apprentice</w:t>
            </w:r>
          </w:p>
        </w:tc>
        <w:tc>
          <w:tcPr>
            <w:tcW w:w="8931" w:type="dxa"/>
            <w:shd w:val="clear" w:color="auto" w:fill="auto"/>
            <w:tcMar>
              <w:top w:w="100" w:type="dxa"/>
              <w:left w:w="100" w:type="dxa"/>
              <w:bottom w:w="100" w:type="dxa"/>
              <w:right w:w="100" w:type="dxa"/>
            </w:tcMar>
          </w:tcPr>
          <w:p w14:paraId="0DEEE0D5" w14:textId="6C997FA7" w:rsidR="009A7E51" w:rsidRPr="00711C23" w:rsidRDefault="009A7E51" w:rsidP="009A7E51">
            <w:pPr>
              <w:widowControl w:val="0"/>
              <w:pBdr>
                <w:top w:val="nil"/>
                <w:left w:val="nil"/>
                <w:bottom w:val="nil"/>
                <w:right w:val="nil"/>
                <w:between w:val="nil"/>
              </w:pBdr>
              <w:spacing w:line="240" w:lineRule="auto"/>
              <w:rPr>
                <w:rFonts w:asciiTheme="majorHAnsi" w:hAnsiTheme="majorHAnsi" w:cstheme="majorHAnsi"/>
              </w:rPr>
            </w:pPr>
            <w:r w:rsidRPr="00711C23">
              <w:rPr>
                <w:rFonts w:asciiTheme="majorHAnsi" w:hAnsiTheme="majorHAnsi" w:cstheme="majorHAnsi"/>
              </w:rPr>
              <w:t>Marsden Weighing Machine Group Limited</w:t>
            </w:r>
            <w:r>
              <w:t xml:space="preserve"> </w:t>
            </w:r>
            <w:hyperlink r:id="rId48" w:history="1">
              <w:r w:rsidRPr="00711C23">
                <w:rPr>
                  <w:rStyle w:val="Hyperlink"/>
                  <w:rFonts w:asciiTheme="majorHAnsi" w:hAnsiTheme="majorHAnsi" w:cstheme="majorHAnsi"/>
                </w:rPr>
                <w:t>Warehouse and Dispatch Apprentice | The Source Skills Academy (thesourceacademy.co.uk)</w:t>
              </w:r>
            </w:hyperlink>
          </w:p>
        </w:tc>
        <w:tc>
          <w:tcPr>
            <w:tcW w:w="1417" w:type="dxa"/>
            <w:shd w:val="clear" w:color="auto" w:fill="auto"/>
            <w:tcMar>
              <w:top w:w="100" w:type="dxa"/>
              <w:left w:w="100" w:type="dxa"/>
              <w:bottom w:w="100" w:type="dxa"/>
              <w:right w:w="100" w:type="dxa"/>
            </w:tcMar>
          </w:tcPr>
          <w:p w14:paraId="2033F51E" w14:textId="77777777" w:rsidR="009A7E51" w:rsidRPr="00490502"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p>
        </w:tc>
        <w:tc>
          <w:tcPr>
            <w:tcW w:w="1843" w:type="dxa"/>
            <w:shd w:val="clear" w:color="auto" w:fill="auto"/>
            <w:tcMar>
              <w:top w:w="100" w:type="dxa"/>
              <w:left w:w="100" w:type="dxa"/>
              <w:bottom w:w="100" w:type="dxa"/>
              <w:right w:w="100" w:type="dxa"/>
            </w:tcMar>
          </w:tcPr>
          <w:p w14:paraId="044F3A0C" w14:textId="57C31B55" w:rsidR="009A7E51"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r>
              <w:rPr>
                <w:rFonts w:asciiTheme="majorHAnsi" w:hAnsiTheme="majorHAnsi" w:cstheme="majorHAnsi"/>
                <w:b/>
              </w:rPr>
              <w:t xml:space="preserve">The Source </w:t>
            </w:r>
          </w:p>
        </w:tc>
      </w:tr>
      <w:tr w:rsidR="009A7E51" w:rsidRPr="00490502" w14:paraId="2CB03759" w14:textId="77777777" w:rsidTr="001A3D68">
        <w:trPr>
          <w:trHeight w:val="895"/>
        </w:trPr>
        <w:tc>
          <w:tcPr>
            <w:tcW w:w="1606" w:type="dxa"/>
            <w:shd w:val="clear" w:color="auto" w:fill="auto"/>
            <w:tcMar>
              <w:top w:w="100" w:type="dxa"/>
              <w:left w:w="100" w:type="dxa"/>
              <w:bottom w:w="100" w:type="dxa"/>
              <w:right w:w="100" w:type="dxa"/>
            </w:tcMar>
          </w:tcPr>
          <w:p w14:paraId="4774B3B5" w14:textId="7F481C42"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711C23">
              <w:rPr>
                <w:rFonts w:asciiTheme="majorHAnsi" w:hAnsiTheme="majorHAnsi" w:cstheme="majorHAnsi"/>
              </w:rPr>
              <w:t>S1 2BX</w:t>
            </w:r>
          </w:p>
        </w:tc>
        <w:tc>
          <w:tcPr>
            <w:tcW w:w="2409" w:type="dxa"/>
            <w:shd w:val="clear" w:color="auto" w:fill="auto"/>
            <w:tcMar>
              <w:top w:w="100" w:type="dxa"/>
              <w:left w:w="100" w:type="dxa"/>
              <w:bottom w:w="100" w:type="dxa"/>
              <w:right w:w="100" w:type="dxa"/>
            </w:tcMar>
          </w:tcPr>
          <w:p w14:paraId="631EF68D" w14:textId="0C710265"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711C23">
              <w:rPr>
                <w:rFonts w:asciiTheme="majorHAnsi" w:hAnsiTheme="majorHAnsi" w:cstheme="majorHAnsi"/>
              </w:rPr>
              <w:t xml:space="preserve">Customer Service &amp; </w:t>
            </w:r>
            <w:proofErr w:type="spellStart"/>
            <w:r w:rsidRPr="00711C23">
              <w:rPr>
                <w:rFonts w:asciiTheme="majorHAnsi" w:hAnsiTheme="majorHAnsi" w:cstheme="majorHAnsi"/>
              </w:rPr>
              <w:t>Adminsitration</w:t>
            </w:r>
            <w:proofErr w:type="spellEnd"/>
            <w:r w:rsidRPr="00711C23">
              <w:rPr>
                <w:rFonts w:asciiTheme="majorHAnsi" w:hAnsiTheme="majorHAnsi" w:cstheme="majorHAnsi"/>
              </w:rPr>
              <w:t xml:space="preserve"> Apprentice</w:t>
            </w:r>
          </w:p>
        </w:tc>
        <w:tc>
          <w:tcPr>
            <w:tcW w:w="8931" w:type="dxa"/>
            <w:shd w:val="clear" w:color="auto" w:fill="auto"/>
            <w:tcMar>
              <w:top w:w="100" w:type="dxa"/>
              <w:left w:w="100" w:type="dxa"/>
              <w:bottom w:w="100" w:type="dxa"/>
              <w:right w:w="100" w:type="dxa"/>
            </w:tcMar>
          </w:tcPr>
          <w:p w14:paraId="35E56A39" w14:textId="66759E40" w:rsidR="009A7E51" w:rsidRPr="00711C23" w:rsidRDefault="009A7E51" w:rsidP="009A7E51">
            <w:pPr>
              <w:widowControl w:val="0"/>
              <w:pBdr>
                <w:top w:val="nil"/>
                <w:left w:val="nil"/>
                <w:bottom w:val="nil"/>
                <w:right w:val="nil"/>
                <w:between w:val="nil"/>
              </w:pBdr>
              <w:spacing w:line="240" w:lineRule="auto"/>
              <w:rPr>
                <w:rFonts w:asciiTheme="majorHAnsi" w:hAnsiTheme="majorHAnsi" w:cstheme="majorHAnsi"/>
              </w:rPr>
            </w:pPr>
            <w:r w:rsidRPr="00711C23">
              <w:rPr>
                <w:rFonts w:asciiTheme="majorHAnsi" w:hAnsiTheme="majorHAnsi" w:cstheme="majorHAnsi"/>
              </w:rPr>
              <w:t>Me and My Builder Ltd T/A Milestone Builders</w:t>
            </w:r>
            <w:r>
              <w:t xml:space="preserve"> </w:t>
            </w:r>
            <w:hyperlink r:id="rId49" w:history="1">
              <w:r w:rsidRPr="00711C23">
                <w:rPr>
                  <w:rStyle w:val="Hyperlink"/>
                  <w:rFonts w:asciiTheme="majorHAnsi" w:hAnsiTheme="majorHAnsi" w:cstheme="majorHAnsi"/>
                </w:rPr>
                <w:t>https://thesourceacademy.co.uk/vacancy?Category=Customer%2520Service&amp;Advert=X0UwdoFs5anX3uTgqrFvQg%3D%3D&amp;Category=Customer%20Service</w:t>
              </w:r>
            </w:hyperlink>
          </w:p>
        </w:tc>
        <w:tc>
          <w:tcPr>
            <w:tcW w:w="1417" w:type="dxa"/>
            <w:shd w:val="clear" w:color="auto" w:fill="auto"/>
            <w:tcMar>
              <w:top w:w="100" w:type="dxa"/>
              <w:left w:w="100" w:type="dxa"/>
              <w:bottom w:w="100" w:type="dxa"/>
              <w:right w:w="100" w:type="dxa"/>
            </w:tcMar>
          </w:tcPr>
          <w:p w14:paraId="3D28CEDF" w14:textId="77777777" w:rsidR="009A7E51" w:rsidRPr="00490502"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p>
        </w:tc>
        <w:tc>
          <w:tcPr>
            <w:tcW w:w="1843" w:type="dxa"/>
            <w:shd w:val="clear" w:color="auto" w:fill="auto"/>
            <w:tcMar>
              <w:top w:w="100" w:type="dxa"/>
              <w:left w:w="100" w:type="dxa"/>
              <w:bottom w:w="100" w:type="dxa"/>
              <w:right w:w="100" w:type="dxa"/>
            </w:tcMar>
          </w:tcPr>
          <w:p w14:paraId="61950365" w14:textId="4944FAFB" w:rsidR="009A7E51"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r>
              <w:rPr>
                <w:rFonts w:asciiTheme="majorHAnsi" w:hAnsiTheme="majorHAnsi" w:cstheme="majorHAnsi"/>
                <w:b/>
              </w:rPr>
              <w:t xml:space="preserve">The Source </w:t>
            </w:r>
          </w:p>
        </w:tc>
      </w:tr>
      <w:tr w:rsidR="009A7E51" w:rsidRPr="00490502" w14:paraId="2A93C292" w14:textId="77777777" w:rsidTr="001A3D68">
        <w:trPr>
          <w:trHeight w:val="895"/>
        </w:trPr>
        <w:tc>
          <w:tcPr>
            <w:tcW w:w="1606" w:type="dxa"/>
            <w:shd w:val="clear" w:color="auto" w:fill="auto"/>
            <w:tcMar>
              <w:top w:w="100" w:type="dxa"/>
              <w:left w:w="100" w:type="dxa"/>
              <w:bottom w:w="100" w:type="dxa"/>
              <w:right w:w="100" w:type="dxa"/>
            </w:tcMar>
          </w:tcPr>
          <w:p w14:paraId="0F5BAD5F" w14:textId="019C2D64"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711C23">
              <w:rPr>
                <w:rFonts w:asciiTheme="majorHAnsi" w:hAnsiTheme="majorHAnsi" w:cstheme="majorHAnsi"/>
              </w:rPr>
              <w:t>S35 9ZX</w:t>
            </w:r>
          </w:p>
        </w:tc>
        <w:tc>
          <w:tcPr>
            <w:tcW w:w="2409" w:type="dxa"/>
            <w:shd w:val="clear" w:color="auto" w:fill="auto"/>
            <w:tcMar>
              <w:top w:w="100" w:type="dxa"/>
              <w:left w:w="100" w:type="dxa"/>
              <w:bottom w:w="100" w:type="dxa"/>
              <w:right w:w="100" w:type="dxa"/>
            </w:tcMar>
          </w:tcPr>
          <w:p w14:paraId="4B16C9A9" w14:textId="5F85FA57"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711C23">
              <w:rPr>
                <w:rFonts w:asciiTheme="majorHAnsi" w:hAnsiTheme="majorHAnsi" w:cstheme="majorHAnsi"/>
              </w:rPr>
              <w:t>Apprentice Administrator</w:t>
            </w:r>
          </w:p>
        </w:tc>
        <w:tc>
          <w:tcPr>
            <w:tcW w:w="8931" w:type="dxa"/>
            <w:shd w:val="clear" w:color="auto" w:fill="auto"/>
            <w:tcMar>
              <w:top w:w="100" w:type="dxa"/>
              <w:left w:w="100" w:type="dxa"/>
              <w:bottom w:w="100" w:type="dxa"/>
              <w:right w:w="100" w:type="dxa"/>
            </w:tcMar>
          </w:tcPr>
          <w:p w14:paraId="4443426B" w14:textId="31E1D178" w:rsidR="009A7E51" w:rsidRPr="00711C23" w:rsidRDefault="009A7E51" w:rsidP="009A7E51">
            <w:pPr>
              <w:widowControl w:val="0"/>
              <w:pBdr>
                <w:top w:val="nil"/>
                <w:left w:val="nil"/>
                <w:bottom w:val="nil"/>
                <w:right w:val="nil"/>
                <w:between w:val="nil"/>
              </w:pBdr>
              <w:spacing w:line="240" w:lineRule="auto"/>
              <w:rPr>
                <w:rFonts w:asciiTheme="majorHAnsi" w:hAnsiTheme="majorHAnsi" w:cstheme="majorHAnsi"/>
              </w:rPr>
            </w:pPr>
            <w:r w:rsidRPr="00711C23">
              <w:rPr>
                <w:rFonts w:asciiTheme="majorHAnsi" w:hAnsiTheme="majorHAnsi" w:cstheme="majorHAnsi"/>
              </w:rPr>
              <w:t>MLAS</w:t>
            </w:r>
            <w:r>
              <w:t xml:space="preserve"> </w:t>
            </w:r>
            <w:hyperlink r:id="rId50" w:history="1">
              <w:r w:rsidRPr="00711C23">
                <w:rPr>
                  <w:rStyle w:val="Hyperlink"/>
                  <w:rFonts w:asciiTheme="majorHAnsi" w:hAnsiTheme="majorHAnsi" w:cstheme="majorHAnsi"/>
                </w:rPr>
                <w:t>https://thesourceacademy.co.uk/vacancy?Category=Admin&amp;Advert=fO4ZGu00f97X3uTgqrFvQg%3D%3D&amp;Category=Admin</w:t>
              </w:r>
            </w:hyperlink>
          </w:p>
        </w:tc>
        <w:tc>
          <w:tcPr>
            <w:tcW w:w="1417" w:type="dxa"/>
            <w:shd w:val="clear" w:color="auto" w:fill="auto"/>
            <w:tcMar>
              <w:top w:w="100" w:type="dxa"/>
              <w:left w:w="100" w:type="dxa"/>
              <w:bottom w:w="100" w:type="dxa"/>
              <w:right w:w="100" w:type="dxa"/>
            </w:tcMar>
          </w:tcPr>
          <w:p w14:paraId="6357DD88" w14:textId="77777777" w:rsidR="009A7E51" w:rsidRPr="00490502"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p>
        </w:tc>
        <w:tc>
          <w:tcPr>
            <w:tcW w:w="1843" w:type="dxa"/>
            <w:shd w:val="clear" w:color="auto" w:fill="auto"/>
            <w:tcMar>
              <w:top w:w="100" w:type="dxa"/>
              <w:left w:w="100" w:type="dxa"/>
              <w:bottom w:w="100" w:type="dxa"/>
              <w:right w:w="100" w:type="dxa"/>
            </w:tcMar>
          </w:tcPr>
          <w:p w14:paraId="3CDAA25E" w14:textId="3F2DC32F" w:rsidR="009A7E51"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r>
              <w:rPr>
                <w:rFonts w:asciiTheme="majorHAnsi" w:hAnsiTheme="majorHAnsi" w:cstheme="majorHAnsi"/>
                <w:b/>
              </w:rPr>
              <w:t xml:space="preserve">The Source </w:t>
            </w:r>
          </w:p>
        </w:tc>
      </w:tr>
      <w:tr w:rsidR="009A7E51" w:rsidRPr="00490502" w14:paraId="3634E7A4" w14:textId="77777777" w:rsidTr="001A3D68">
        <w:trPr>
          <w:trHeight w:val="895"/>
        </w:trPr>
        <w:tc>
          <w:tcPr>
            <w:tcW w:w="1606" w:type="dxa"/>
            <w:shd w:val="clear" w:color="auto" w:fill="auto"/>
            <w:tcMar>
              <w:top w:w="100" w:type="dxa"/>
              <w:left w:w="100" w:type="dxa"/>
              <w:bottom w:w="100" w:type="dxa"/>
              <w:right w:w="100" w:type="dxa"/>
            </w:tcMar>
          </w:tcPr>
          <w:p w14:paraId="4BBFB6A1" w14:textId="26A75EA3"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711C23">
              <w:rPr>
                <w:rFonts w:asciiTheme="majorHAnsi" w:hAnsiTheme="majorHAnsi" w:cstheme="majorHAnsi"/>
              </w:rPr>
              <w:t>S9 4WQ / S2 5QX</w:t>
            </w:r>
          </w:p>
        </w:tc>
        <w:tc>
          <w:tcPr>
            <w:tcW w:w="2409" w:type="dxa"/>
            <w:shd w:val="clear" w:color="auto" w:fill="auto"/>
            <w:tcMar>
              <w:top w:w="100" w:type="dxa"/>
              <w:left w:w="100" w:type="dxa"/>
              <w:bottom w:w="100" w:type="dxa"/>
              <w:right w:w="100" w:type="dxa"/>
            </w:tcMar>
          </w:tcPr>
          <w:p w14:paraId="14CE22BF" w14:textId="7DE667CE"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711C23">
              <w:rPr>
                <w:rFonts w:asciiTheme="majorHAnsi" w:hAnsiTheme="majorHAnsi" w:cstheme="majorHAnsi"/>
              </w:rPr>
              <w:t>Sales Administrator Apprentice</w:t>
            </w:r>
          </w:p>
        </w:tc>
        <w:tc>
          <w:tcPr>
            <w:tcW w:w="8931" w:type="dxa"/>
            <w:shd w:val="clear" w:color="auto" w:fill="auto"/>
            <w:tcMar>
              <w:top w:w="100" w:type="dxa"/>
              <w:left w:w="100" w:type="dxa"/>
              <w:bottom w:w="100" w:type="dxa"/>
              <w:right w:w="100" w:type="dxa"/>
            </w:tcMar>
          </w:tcPr>
          <w:p w14:paraId="4317AE36" w14:textId="0B294CD0" w:rsidR="009A7E51" w:rsidRPr="00711C23" w:rsidRDefault="009A7E51" w:rsidP="009A7E51">
            <w:pPr>
              <w:widowControl w:val="0"/>
              <w:pBdr>
                <w:top w:val="nil"/>
                <w:left w:val="nil"/>
                <w:bottom w:val="nil"/>
                <w:right w:val="nil"/>
                <w:between w:val="nil"/>
              </w:pBdr>
              <w:spacing w:line="240" w:lineRule="auto"/>
              <w:rPr>
                <w:rFonts w:asciiTheme="majorHAnsi" w:hAnsiTheme="majorHAnsi" w:cstheme="majorHAnsi"/>
              </w:rPr>
            </w:pPr>
            <w:r w:rsidRPr="00711C23">
              <w:rPr>
                <w:rFonts w:asciiTheme="majorHAnsi" w:hAnsiTheme="majorHAnsi" w:cstheme="majorHAnsi"/>
              </w:rPr>
              <w:t>Nest.co.uk Ltd</w:t>
            </w:r>
            <w:r w:rsidRPr="00711C23">
              <w:rPr>
                <w:rFonts w:asciiTheme="majorHAnsi" w:hAnsiTheme="majorHAnsi" w:cstheme="majorHAnsi"/>
                <w:u w:val="single"/>
              </w:rPr>
              <w:t xml:space="preserve"> Sales Administrator Apprentice | The Source Skills Academy (thesourceacademy.co.uk)</w:t>
            </w:r>
          </w:p>
        </w:tc>
        <w:tc>
          <w:tcPr>
            <w:tcW w:w="1417" w:type="dxa"/>
            <w:shd w:val="clear" w:color="auto" w:fill="auto"/>
            <w:tcMar>
              <w:top w:w="100" w:type="dxa"/>
              <w:left w:w="100" w:type="dxa"/>
              <w:bottom w:w="100" w:type="dxa"/>
              <w:right w:w="100" w:type="dxa"/>
            </w:tcMar>
          </w:tcPr>
          <w:p w14:paraId="7E8329A0" w14:textId="77777777" w:rsidR="009A7E51" w:rsidRPr="00490502"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p>
        </w:tc>
        <w:tc>
          <w:tcPr>
            <w:tcW w:w="1843" w:type="dxa"/>
            <w:shd w:val="clear" w:color="auto" w:fill="auto"/>
            <w:tcMar>
              <w:top w:w="100" w:type="dxa"/>
              <w:left w:w="100" w:type="dxa"/>
              <w:bottom w:w="100" w:type="dxa"/>
              <w:right w:w="100" w:type="dxa"/>
            </w:tcMar>
          </w:tcPr>
          <w:p w14:paraId="08E0E16E" w14:textId="4A748E85" w:rsidR="009A7E51"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r>
              <w:rPr>
                <w:rFonts w:asciiTheme="majorHAnsi" w:hAnsiTheme="majorHAnsi" w:cstheme="majorHAnsi"/>
                <w:b/>
              </w:rPr>
              <w:t xml:space="preserve">The Source </w:t>
            </w:r>
          </w:p>
        </w:tc>
      </w:tr>
      <w:tr w:rsidR="009A7E51" w:rsidRPr="00490502" w14:paraId="22A83507" w14:textId="77777777" w:rsidTr="001A3D68">
        <w:trPr>
          <w:trHeight w:val="895"/>
        </w:trPr>
        <w:tc>
          <w:tcPr>
            <w:tcW w:w="1606" w:type="dxa"/>
            <w:shd w:val="clear" w:color="auto" w:fill="auto"/>
            <w:tcMar>
              <w:top w:w="100" w:type="dxa"/>
              <w:left w:w="100" w:type="dxa"/>
              <w:bottom w:w="100" w:type="dxa"/>
              <w:right w:w="100" w:type="dxa"/>
            </w:tcMar>
          </w:tcPr>
          <w:p w14:paraId="7DBCA495" w14:textId="2A070A03"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711C23">
              <w:rPr>
                <w:rFonts w:asciiTheme="majorHAnsi" w:hAnsiTheme="majorHAnsi" w:cstheme="majorHAnsi"/>
              </w:rPr>
              <w:t>S10 3BT</w:t>
            </w:r>
          </w:p>
        </w:tc>
        <w:tc>
          <w:tcPr>
            <w:tcW w:w="2409" w:type="dxa"/>
            <w:shd w:val="clear" w:color="auto" w:fill="auto"/>
            <w:tcMar>
              <w:top w:w="100" w:type="dxa"/>
              <w:left w:w="100" w:type="dxa"/>
              <w:bottom w:w="100" w:type="dxa"/>
              <w:right w:w="100" w:type="dxa"/>
            </w:tcMar>
          </w:tcPr>
          <w:p w14:paraId="4902D2C0" w14:textId="6B17DEF8"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711C23">
              <w:rPr>
                <w:rFonts w:asciiTheme="majorHAnsi" w:hAnsiTheme="majorHAnsi" w:cstheme="majorHAnsi"/>
              </w:rPr>
              <w:t>Apprentice Receptionist</w:t>
            </w:r>
          </w:p>
        </w:tc>
        <w:tc>
          <w:tcPr>
            <w:tcW w:w="8931" w:type="dxa"/>
            <w:shd w:val="clear" w:color="auto" w:fill="auto"/>
            <w:tcMar>
              <w:top w:w="100" w:type="dxa"/>
              <w:left w:w="100" w:type="dxa"/>
              <w:bottom w:w="100" w:type="dxa"/>
              <w:right w:w="100" w:type="dxa"/>
            </w:tcMar>
          </w:tcPr>
          <w:p w14:paraId="0C5BFBE0" w14:textId="0DD1ADAF" w:rsidR="009A7E51" w:rsidRPr="00711C23" w:rsidRDefault="009A7E51" w:rsidP="009A7E51">
            <w:pPr>
              <w:widowControl w:val="0"/>
              <w:pBdr>
                <w:top w:val="nil"/>
                <w:left w:val="nil"/>
                <w:bottom w:val="nil"/>
                <w:right w:val="nil"/>
                <w:between w:val="nil"/>
              </w:pBdr>
              <w:spacing w:line="240" w:lineRule="auto"/>
              <w:rPr>
                <w:rFonts w:asciiTheme="majorHAnsi" w:hAnsiTheme="majorHAnsi" w:cstheme="majorHAnsi"/>
              </w:rPr>
            </w:pPr>
            <w:r w:rsidRPr="00711C23">
              <w:rPr>
                <w:rFonts w:asciiTheme="majorHAnsi" w:hAnsiTheme="majorHAnsi" w:cstheme="majorHAnsi"/>
              </w:rPr>
              <w:t>Notre Dame High School</w:t>
            </w:r>
            <w:r>
              <w:t xml:space="preserve"> </w:t>
            </w:r>
            <w:hyperlink r:id="rId51" w:history="1">
              <w:r w:rsidRPr="00711C23">
                <w:rPr>
                  <w:rStyle w:val="Hyperlink"/>
                  <w:rFonts w:asciiTheme="majorHAnsi" w:hAnsiTheme="majorHAnsi" w:cstheme="majorHAnsi"/>
                </w:rPr>
                <w:t>https://thesourceacademy.co.uk/vacancy?Category=Customer%2520Service&amp;Advert=FxqTvvGysDnX3uTgqrFvQg%3D%3D&amp;Category=Customer%20Service</w:t>
              </w:r>
            </w:hyperlink>
          </w:p>
        </w:tc>
        <w:tc>
          <w:tcPr>
            <w:tcW w:w="1417" w:type="dxa"/>
            <w:shd w:val="clear" w:color="auto" w:fill="auto"/>
            <w:tcMar>
              <w:top w:w="100" w:type="dxa"/>
              <w:left w:w="100" w:type="dxa"/>
              <w:bottom w:w="100" w:type="dxa"/>
              <w:right w:w="100" w:type="dxa"/>
            </w:tcMar>
          </w:tcPr>
          <w:p w14:paraId="3FDA77F9" w14:textId="77777777" w:rsidR="009A7E51" w:rsidRPr="00490502"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p>
        </w:tc>
        <w:tc>
          <w:tcPr>
            <w:tcW w:w="1843" w:type="dxa"/>
            <w:shd w:val="clear" w:color="auto" w:fill="auto"/>
            <w:tcMar>
              <w:top w:w="100" w:type="dxa"/>
              <w:left w:w="100" w:type="dxa"/>
              <w:bottom w:w="100" w:type="dxa"/>
              <w:right w:w="100" w:type="dxa"/>
            </w:tcMar>
          </w:tcPr>
          <w:p w14:paraId="3B395CC1" w14:textId="4000C11B" w:rsidR="009A7E51"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r>
              <w:rPr>
                <w:rFonts w:asciiTheme="majorHAnsi" w:hAnsiTheme="majorHAnsi" w:cstheme="majorHAnsi"/>
                <w:b/>
              </w:rPr>
              <w:t xml:space="preserve">The Source </w:t>
            </w:r>
          </w:p>
        </w:tc>
      </w:tr>
      <w:tr w:rsidR="009A7E51" w:rsidRPr="00490502" w14:paraId="14974BFF" w14:textId="77777777" w:rsidTr="001A3D68">
        <w:trPr>
          <w:trHeight w:val="895"/>
        </w:trPr>
        <w:tc>
          <w:tcPr>
            <w:tcW w:w="1606" w:type="dxa"/>
            <w:shd w:val="clear" w:color="auto" w:fill="auto"/>
            <w:tcMar>
              <w:top w:w="100" w:type="dxa"/>
              <w:left w:w="100" w:type="dxa"/>
              <w:bottom w:w="100" w:type="dxa"/>
              <w:right w:w="100" w:type="dxa"/>
            </w:tcMar>
          </w:tcPr>
          <w:p w14:paraId="1584B59A" w14:textId="0B4B3C4C"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711C23">
              <w:rPr>
                <w:rFonts w:asciiTheme="majorHAnsi" w:hAnsiTheme="majorHAnsi" w:cstheme="majorHAnsi"/>
              </w:rPr>
              <w:t>S11 7ED</w:t>
            </w:r>
          </w:p>
        </w:tc>
        <w:tc>
          <w:tcPr>
            <w:tcW w:w="2409" w:type="dxa"/>
            <w:shd w:val="clear" w:color="auto" w:fill="auto"/>
            <w:tcMar>
              <w:top w:w="100" w:type="dxa"/>
              <w:left w:w="100" w:type="dxa"/>
              <w:bottom w:w="100" w:type="dxa"/>
              <w:right w:w="100" w:type="dxa"/>
            </w:tcMar>
          </w:tcPr>
          <w:p w14:paraId="1F3791CA" w14:textId="6054EE19"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711C23">
              <w:rPr>
                <w:rFonts w:asciiTheme="majorHAnsi" w:hAnsiTheme="majorHAnsi" w:cstheme="majorHAnsi"/>
              </w:rPr>
              <w:t>Customer Service &amp; Business Administrator Apprentice</w:t>
            </w:r>
          </w:p>
        </w:tc>
        <w:tc>
          <w:tcPr>
            <w:tcW w:w="8931" w:type="dxa"/>
            <w:shd w:val="clear" w:color="auto" w:fill="auto"/>
            <w:tcMar>
              <w:top w:w="100" w:type="dxa"/>
              <w:left w:w="100" w:type="dxa"/>
              <w:bottom w:w="100" w:type="dxa"/>
              <w:right w:w="100" w:type="dxa"/>
            </w:tcMar>
          </w:tcPr>
          <w:p w14:paraId="31E0B8BE" w14:textId="353F21A7" w:rsidR="009A7E51" w:rsidRPr="00711C23" w:rsidRDefault="009A7E51" w:rsidP="009A7E51">
            <w:pPr>
              <w:widowControl w:val="0"/>
              <w:pBdr>
                <w:top w:val="nil"/>
                <w:left w:val="nil"/>
                <w:bottom w:val="nil"/>
                <w:right w:val="nil"/>
                <w:between w:val="nil"/>
              </w:pBdr>
              <w:spacing w:line="240" w:lineRule="auto"/>
              <w:rPr>
                <w:rFonts w:asciiTheme="majorHAnsi" w:hAnsiTheme="majorHAnsi" w:cstheme="majorHAnsi"/>
              </w:rPr>
            </w:pPr>
            <w:r w:rsidRPr="00711C23">
              <w:rPr>
                <w:rFonts w:asciiTheme="majorHAnsi" w:hAnsiTheme="majorHAnsi" w:cstheme="majorHAnsi"/>
              </w:rPr>
              <w:t>Optimum Commercial Solutions Limited</w:t>
            </w:r>
            <w:r>
              <w:t xml:space="preserve"> </w:t>
            </w:r>
            <w:hyperlink r:id="rId52" w:history="1">
              <w:r w:rsidRPr="00711C23">
                <w:rPr>
                  <w:rStyle w:val="Hyperlink"/>
                  <w:rFonts w:asciiTheme="majorHAnsi" w:hAnsiTheme="majorHAnsi" w:cstheme="majorHAnsi"/>
                </w:rPr>
                <w:t>https://thesourceacademy.co.uk/vacancy?Category=Customer%2520Service&amp;Advert=qGv1S1%2BUhULX3uTgqrFvQg%3D%3D&amp;Category=Customer%20Service</w:t>
              </w:r>
            </w:hyperlink>
          </w:p>
        </w:tc>
        <w:tc>
          <w:tcPr>
            <w:tcW w:w="1417" w:type="dxa"/>
            <w:shd w:val="clear" w:color="auto" w:fill="auto"/>
            <w:tcMar>
              <w:top w:w="100" w:type="dxa"/>
              <w:left w:w="100" w:type="dxa"/>
              <w:bottom w:w="100" w:type="dxa"/>
              <w:right w:w="100" w:type="dxa"/>
            </w:tcMar>
          </w:tcPr>
          <w:p w14:paraId="151C1A02" w14:textId="77777777" w:rsidR="009A7E51" w:rsidRPr="00490502"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p>
        </w:tc>
        <w:tc>
          <w:tcPr>
            <w:tcW w:w="1843" w:type="dxa"/>
            <w:shd w:val="clear" w:color="auto" w:fill="auto"/>
            <w:tcMar>
              <w:top w:w="100" w:type="dxa"/>
              <w:left w:w="100" w:type="dxa"/>
              <w:bottom w:w="100" w:type="dxa"/>
              <w:right w:w="100" w:type="dxa"/>
            </w:tcMar>
          </w:tcPr>
          <w:p w14:paraId="721E6F0D" w14:textId="51FAE513" w:rsidR="009A7E51"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r>
              <w:rPr>
                <w:rFonts w:asciiTheme="majorHAnsi" w:hAnsiTheme="majorHAnsi" w:cstheme="majorHAnsi"/>
                <w:b/>
              </w:rPr>
              <w:t xml:space="preserve">The Source </w:t>
            </w:r>
          </w:p>
        </w:tc>
      </w:tr>
      <w:tr w:rsidR="009A7E51" w:rsidRPr="00490502" w14:paraId="3D23B22F" w14:textId="77777777" w:rsidTr="001A3D68">
        <w:trPr>
          <w:trHeight w:val="895"/>
        </w:trPr>
        <w:tc>
          <w:tcPr>
            <w:tcW w:w="1606" w:type="dxa"/>
            <w:shd w:val="clear" w:color="auto" w:fill="auto"/>
            <w:tcMar>
              <w:top w:w="100" w:type="dxa"/>
              <w:left w:w="100" w:type="dxa"/>
              <w:bottom w:w="100" w:type="dxa"/>
              <w:right w:w="100" w:type="dxa"/>
            </w:tcMar>
          </w:tcPr>
          <w:p w14:paraId="3D06198B" w14:textId="1D779163"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711C23">
              <w:rPr>
                <w:rFonts w:asciiTheme="majorHAnsi" w:hAnsiTheme="majorHAnsi" w:cstheme="majorHAnsi"/>
              </w:rPr>
              <w:t>S66 7QR</w:t>
            </w:r>
          </w:p>
        </w:tc>
        <w:tc>
          <w:tcPr>
            <w:tcW w:w="2409" w:type="dxa"/>
            <w:shd w:val="clear" w:color="auto" w:fill="auto"/>
            <w:tcMar>
              <w:top w:w="100" w:type="dxa"/>
              <w:left w:w="100" w:type="dxa"/>
              <w:bottom w:w="100" w:type="dxa"/>
              <w:right w:w="100" w:type="dxa"/>
            </w:tcMar>
          </w:tcPr>
          <w:p w14:paraId="2E0EB04E" w14:textId="0F11546A"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711C23">
              <w:rPr>
                <w:rFonts w:asciiTheme="majorHAnsi" w:hAnsiTheme="majorHAnsi" w:cstheme="majorHAnsi"/>
              </w:rPr>
              <w:t>Customer Service &amp; Business Administration Apprentice</w:t>
            </w:r>
          </w:p>
        </w:tc>
        <w:tc>
          <w:tcPr>
            <w:tcW w:w="8931" w:type="dxa"/>
            <w:shd w:val="clear" w:color="auto" w:fill="auto"/>
            <w:tcMar>
              <w:top w:w="100" w:type="dxa"/>
              <w:left w:w="100" w:type="dxa"/>
              <w:bottom w:w="100" w:type="dxa"/>
              <w:right w:w="100" w:type="dxa"/>
            </w:tcMar>
          </w:tcPr>
          <w:p w14:paraId="048E6CC4" w14:textId="26E02AFE" w:rsidR="009A7E51" w:rsidRPr="00711C23" w:rsidRDefault="009A7E51" w:rsidP="009A7E51">
            <w:pPr>
              <w:widowControl w:val="0"/>
              <w:pBdr>
                <w:top w:val="nil"/>
                <w:left w:val="nil"/>
                <w:bottom w:val="nil"/>
                <w:right w:val="nil"/>
                <w:between w:val="nil"/>
              </w:pBdr>
              <w:spacing w:line="240" w:lineRule="auto"/>
              <w:rPr>
                <w:rFonts w:asciiTheme="majorHAnsi" w:hAnsiTheme="majorHAnsi" w:cstheme="majorHAnsi"/>
              </w:rPr>
            </w:pPr>
            <w:r w:rsidRPr="00711C23">
              <w:rPr>
                <w:rFonts w:asciiTheme="majorHAnsi" w:hAnsiTheme="majorHAnsi" w:cstheme="majorHAnsi"/>
              </w:rPr>
              <w:t>Response Vehicle Lighting LTD</w:t>
            </w:r>
            <w:r>
              <w:t xml:space="preserve"> </w:t>
            </w:r>
            <w:hyperlink r:id="rId53" w:history="1">
              <w:r w:rsidRPr="00711C23">
                <w:rPr>
                  <w:rStyle w:val="Hyperlink"/>
                  <w:rFonts w:asciiTheme="majorHAnsi" w:hAnsiTheme="majorHAnsi" w:cstheme="majorHAnsi"/>
                </w:rPr>
                <w:t>https://thesourceacademy.co.uk/vacancy?Category=Admin&amp;Advert=Goa13FETM2jX3uTgqrFvQg%3D%3D&amp;Category=Admin</w:t>
              </w:r>
            </w:hyperlink>
          </w:p>
        </w:tc>
        <w:tc>
          <w:tcPr>
            <w:tcW w:w="1417" w:type="dxa"/>
            <w:shd w:val="clear" w:color="auto" w:fill="auto"/>
            <w:tcMar>
              <w:top w:w="100" w:type="dxa"/>
              <w:left w:w="100" w:type="dxa"/>
              <w:bottom w:w="100" w:type="dxa"/>
              <w:right w:w="100" w:type="dxa"/>
            </w:tcMar>
          </w:tcPr>
          <w:p w14:paraId="66EF592B" w14:textId="77777777" w:rsidR="009A7E51" w:rsidRPr="00490502"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p>
        </w:tc>
        <w:tc>
          <w:tcPr>
            <w:tcW w:w="1843" w:type="dxa"/>
            <w:shd w:val="clear" w:color="auto" w:fill="auto"/>
            <w:tcMar>
              <w:top w:w="100" w:type="dxa"/>
              <w:left w:w="100" w:type="dxa"/>
              <w:bottom w:w="100" w:type="dxa"/>
              <w:right w:w="100" w:type="dxa"/>
            </w:tcMar>
          </w:tcPr>
          <w:p w14:paraId="073CA8C8" w14:textId="00DE2CDE" w:rsidR="009A7E51"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r>
              <w:rPr>
                <w:rFonts w:asciiTheme="majorHAnsi" w:hAnsiTheme="majorHAnsi" w:cstheme="majorHAnsi"/>
                <w:b/>
              </w:rPr>
              <w:t xml:space="preserve">The Source </w:t>
            </w:r>
          </w:p>
        </w:tc>
      </w:tr>
      <w:tr w:rsidR="009A7E51" w:rsidRPr="00490502" w14:paraId="24729A53" w14:textId="77777777" w:rsidTr="001A3D68">
        <w:trPr>
          <w:trHeight w:val="895"/>
        </w:trPr>
        <w:tc>
          <w:tcPr>
            <w:tcW w:w="1606" w:type="dxa"/>
            <w:shd w:val="clear" w:color="auto" w:fill="auto"/>
            <w:tcMar>
              <w:top w:w="100" w:type="dxa"/>
              <w:left w:w="100" w:type="dxa"/>
              <w:bottom w:w="100" w:type="dxa"/>
              <w:right w:w="100" w:type="dxa"/>
            </w:tcMar>
          </w:tcPr>
          <w:p w14:paraId="13D957A6" w14:textId="5B972177"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711C23">
              <w:rPr>
                <w:rFonts w:asciiTheme="majorHAnsi" w:hAnsiTheme="majorHAnsi" w:cstheme="majorHAnsi"/>
              </w:rPr>
              <w:lastRenderedPageBreak/>
              <w:t>S62 6EF</w:t>
            </w:r>
          </w:p>
        </w:tc>
        <w:tc>
          <w:tcPr>
            <w:tcW w:w="2409" w:type="dxa"/>
            <w:shd w:val="clear" w:color="auto" w:fill="auto"/>
            <w:tcMar>
              <w:top w:w="100" w:type="dxa"/>
              <w:left w:w="100" w:type="dxa"/>
              <w:bottom w:w="100" w:type="dxa"/>
              <w:right w:w="100" w:type="dxa"/>
            </w:tcMar>
          </w:tcPr>
          <w:p w14:paraId="1404377A" w14:textId="4FEBBEBA"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711C23">
              <w:rPr>
                <w:rFonts w:asciiTheme="majorHAnsi" w:hAnsiTheme="majorHAnsi" w:cstheme="majorHAnsi"/>
              </w:rPr>
              <w:t>Office Administration &amp; Customer Service Apprentice</w:t>
            </w:r>
          </w:p>
        </w:tc>
        <w:tc>
          <w:tcPr>
            <w:tcW w:w="8931" w:type="dxa"/>
            <w:shd w:val="clear" w:color="auto" w:fill="auto"/>
            <w:tcMar>
              <w:top w:w="100" w:type="dxa"/>
              <w:left w:w="100" w:type="dxa"/>
              <w:bottom w:w="100" w:type="dxa"/>
              <w:right w:w="100" w:type="dxa"/>
            </w:tcMar>
          </w:tcPr>
          <w:p w14:paraId="00D0F155" w14:textId="2200C003" w:rsidR="009A7E51" w:rsidRPr="00711C23" w:rsidRDefault="009A7E51" w:rsidP="009A7E51">
            <w:pPr>
              <w:widowControl w:val="0"/>
              <w:pBdr>
                <w:top w:val="nil"/>
                <w:left w:val="nil"/>
                <w:bottom w:val="nil"/>
                <w:right w:val="nil"/>
                <w:between w:val="nil"/>
              </w:pBdr>
              <w:spacing w:line="240" w:lineRule="auto"/>
              <w:rPr>
                <w:rFonts w:asciiTheme="majorHAnsi" w:hAnsiTheme="majorHAnsi" w:cstheme="majorHAnsi"/>
              </w:rPr>
            </w:pPr>
            <w:r w:rsidRPr="00711C23">
              <w:rPr>
                <w:rFonts w:asciiTheme="majorHAnsi" w:hAnsiTheme="majorHAnsi" w:cstheme="majorHAnsi"/>
              </w:rPr>
              <w:t>Ron Hull Junior Limited</w:t>
            </w:r>
            <w:r>
              <w:t xml:space="preserve"> </w:t>
            </w:r>
            <w:hyperlink r:id="rId54" w:history="1">
              <w:r w:rsidRPr="00711C23">
                <w:rPr>
                  <w:rStyle w:val="Hyperlink"/>
                  <w:rFonts w:asciiTheme="majorHAnsi" w:hAnsiTheme="majorHAnsi" w:cstheme="majorHAnsi"/>
                </w:rPr>
                <w:t>https://thesourceacademy.co.uk/vacancy?Category=Admin&amp;Advert=kMhYHt4QIOXX3uTgqrFvQg%3D%3D&amp;Category=Admin</w:t>
              </w:r>
            </w:hyperlink>
          </w:p>
        </w:tc>
        <w:tc>
          <w:tcPr>
            <w:tcW w:w="1417" w:type="dxa"/>
            <w:shd w:val="clear" w:color="auto" w:fill="auto"/>
            <w:tcMar>
              <w:top w:w="100" w:type="dxa"/>
              <w:left w:w="100" w:type="dxa"/>
              <w:bottom w:w="100" w:type="dxa"/>
              <w:right w:w="100" w:type="dxa"/>
            </w:tcMar>
          </w:tcPr>
          <w:p w14:paraId="6AC6EB38" w14:textId="77777777" w:rsidR="009A7E51" w:rsidRPr="00490502"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p>
        </w:tc>
        <w:tc>
          <w:tcPr>
            <w:tcW w:w="1843" w:type="dxa"/>
            <w:shd w:val="clear" w:color="auto" w:fill="auto"/>
            <w:tcMar>
              <w:top w:w="100" w:type="dxa"/>
              <w:left w:w="100" w:type="dxa"/>
              <w:bottom w:w="100" w:type="dxa"/>
              <w:right w:w="100" w:type="dxa"/>
            </w:tcMar>
          </w:tcPr>
          <w:p w14:paraId="6C3ABD07" w14:textId="11D2EFC9" w:rsidR="009A7E51"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r>
              <w:rPr>
                <w:rFonts w:asciiTheme="majorHAnsi" w:hAnsiTheme="majorHAnsi" w:cstheme="majorHAnsi"/>
                <w:b/>
              </w:rPr>
              <w:t xml:space="preserve">The Source </w:t>
            </w:r>
          </w:p>
        </w:tc>
      </w:tr>
      <w:tr w:rsidR="009A7E51" w:rsidRPr="00490502" w14:paraId="1D7D9632" w14:textId="77777777" w:rsidTr="001A3D68">
        <w:trPr>
          <w:trHeight w:val="895"/>
        </w:trPr>
        <w:tc>
          <w:tcPr>
            <w:tcW w:w="1606" w:type="dxa"/>
            <w:shd w:val="clear" w:color="auto" w:fill="auto"/>
            <w:tcMar>
              <w:top w:w="100" w:type="dxa"/>
              <w:left w:w="100" w:type="dxa"/>
              <w:bottom w:w="100" w:type="dxa"/>
              <w:right w:w="100" w:type="dxa"/>
            </w:tcMar>
          </w:tcPr>
          <w:p w14:paraId="3D0EAF68" w14:textId="75F7AB37"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711C23">
              <w:rPr>
                <w:rFonts w:asciiTheme="majorHAnsi" w:hAnsiTheme="majorHAnsi" w:cstheme="majorHAnsi"/>
              </w:rPr>
              <w:t>S62 6EF</w:t>
            </w:r>
          </w:p>
        </w:tc>
        <w:tc>
          <w:tcPr>
            <w:tcW w:w="2409" w:type="dxa"/>
            <w:shd w:val="clear" w:color="auto" w:fill="auto"/>
            <w:tcMar>
              <w:top w:w="100" w:type="dxa"/>
              <w:left w:w="100" w:type="dxa"/>
              <w:bottom w:w="100" w:type="dxa"/>
              <w:right w:w="100" w:type="dxa"/>
            </w:tcMar>
          </w:tcPr>
          <w:p w14:paraId="776BEBD7" w14:textId="39705FE2"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711C23">
              <w:rPr>
                <w:rFonts w:asciiTheme="majorHAnsi" w:hAnsiTheme="majorHAnsi" w:cstheme="majorHAnsi"/>
              </w:rPr>
              <w:t>Weighbridge Operator &amp; Customer Service Apprentice</w:t>
            </w:r>
          </w:p>
        </w:tc>
        <w:tc>
          <w:tcPr>
            <w:tcW w:w="8931" w:type="dxa"/>
            <w:shd w:val="clear" w:color="auto" w:fill="auto"/>
            <w:tcMar>
              <w:top w:w="100" w:type="dxa"/>
              <w:left w:w="100" w:type="dxa"/>
              <w:bottom w:w="100" w:type="dxa"/>
              <w:right w:w="100" w:type="dxa"/>
            </w:tcMar>
          </w:tcPr>
          <w:p w14:paraId="024386C1" w14:textId="271B212B" w:rsidR="009A7E51" w:rsidRPr="00711C23" w:rsidRDefault="009A7E51" w:rsidP="009A7E51">
            <w:pPr>
              <w:widowControl w:val="0"/>
              <w:pBdr>
                <w:top w:val="nil"/>
                <w:left w:val="nil"/>
                <w:bottom w:val="nil"/>
                <w:right w:val="nil"/>
                <w:between w:val="nil"/>
              </w:pBdr>
              <w:spacing w:line="240" w:lineRule="auto"/>
              <w:rPr>
                <w:rFonts w:asciiTheme="majorHAnsi" w:hAnsiTheme="majorHAnsi" w:cstheme="majorHAnsi"/>
              </w:rPr>
            </w:pPr>
            <w:r w:rsidRPr="00711C23">
              <w:rPr>
                <w:rFonts w:asciiTheme="majorHAnsi" w:hAnsiTheme="majorHAnsi" w:cstheme="majorHAnsi"/>
              </w:rPr>
              <w:t>Ron Hull Junior Limited</w:t>
            </w:r>
            <w:r>
              <w:t xml:space="preserve"> </w:t>
            </w:r>
            <w:hyperlink r:id="rId55" w:history="1">
              <w:r w:rsidRPr="00711C23">
                <w:rPr>
                  <w:rStyle w:val="Hyperlink"/>
                  <w:rFonts w:asciiTheme="majorHAnsi" w:hAnsiTheme="majorHAnsi" w:cstheme="majorHAnsi"/>
                </w:rPr>
                <w:t>https://thesourceacademy.co.uk/vacancy?Category=Admin&amp;Advert=M6UWQvel9qbX3uTgqrFvQg%3D%3D&amp;Category=Admin</w:t>
              </w:r>
            </w:hyperlink>
          </w:p>
        </w:tc>
        <w:tc>
          <w:tcPr>
            <w:tcW w:w="1417" w:type="dxa"/>
            <w:shd w:val="clear" w:color="auto" w:fill="auto"/>
            <w:tcMar>
              <w:top w:w="100" w:type="dxa"/>
              <w:left w:w="100" w:type="dxa"/>
              <w:bottom w:w="100" w:type="dxa"/>
              <w:right w:w="100" w:type="dxa"/>
            </w:tcMar>
          </w:tcPr>
          <w:p w14:paraId="73954019" w14:textId="77777777" w:rsidR="009A7E51" w:rsidRPr="00490502"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p>
        </w:tc>
        <w:tc>
          <w:tcPr>
            <w:tcW w:w="1843" w:type="dxa"/>
            <w:shd w:val="clear" w:color="auto" w:fill="auto"/>
            <w:tcMar>
              <w:top w:w="100" w:type="dxa"/>
              <w:left w:w="100" w:type="dxa"/>
              <w:bottom w:w="100" w:type="dxa"/>
              <w:right w:w="100" w:type="dxa"/>
            </w:tcMar>
          </w:tcPr>
          <w:p w14:paraId="3FC902CF" w14:textId="56D42DB6" w:rsidR="009A7E51"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r>
              <w:rPr>
                <w:rFonts w:asciiTheme="majorHAnsi" w:hAnsiTheme="majorHAnsi" w:cstheme="majorHAnsi"/>
                <w:b/>
              </w:rPr>
              <w:t xml:space="preserve">The Source </w:t>
            </w:r>
          </w:p>
        </w:tc>
      </w:tr>
      <w:tr w:rsidR="009A7E51" w:rsidRPr="00490502" w14:paraId="4A9FDBEC" w14:textId="77777777" w:rsidTr="001A3D68">
        <w:trPr>
          <w:trHeight w:val="895"/>
        </w:trPr>
        <w:tc>
          <w:tcPr>
            <w:tcW w:w="1606" w:type="dxa"/>
            <w:shd w:val="clear" w:color="auto" w:fill="auto"/>
            <w:tcMar>
              <w:top w:w="100" w:type="dxa"/>
              <w:left w:w="100" w:type="dxa"/>
              <w:bottom w:w="100" w:type="dxa"/>
              <w:right w:w="100" w:type="dxa"/>
            </w:tcMar>
          </w:tcPr>
          <w:p w14:paraId="2ACC04A1" w14:textId="71C4C6A5"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711C23">
              <w:rPr>
                <w:rFonts w:asciiTheme="majorHAnsi" w:hAnsiTheme="majorHAnsi" w:cstheme="majorHAnsi"/>
              </w:rPr>
              <w:t>S35 1QP</w:t>
            </w:r>
          </w:p>
        </w:tc>
        <w:tc>
          <w:tcPr>
            <w:tcW w:w="2409" w:type="dxa"/>
            <w:shd w:val="clear" w:color="auto" w:fill="auto"/>
            <w:tcMar>
              <w:top w:w="100" w:type="dxa"/>
              <w:left w:w="100" w:type="dxa"/>
              <w:bottom w:w="100" w:type="dxa"/>
              <w:right w:w="100" w:type="dxa"/>
            </w:tcMar>
          </w:tcPr>
          <w:p w14:paraId="6FDA6389" w14:textId="2505A6F2"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711C23">
              <w:rPr>
                <w:rFonts w:asciiTheme="majorHAnsi" w:hAnsiTheme="majorHAnsi" w:cstheme="majorHAnsi"/>
              </w:rPr>
              <w:t>Apprentice Sales Coordinator</w:t>
            </w:r>
          </w:p>
        </w:tc>
        <w:tc>
          <w:tcPr>
            <w:tcW w:w="8931" w:type="dxa"/>
            <w:shd w:val="clear" w:color="auto" w:fill="auto"/>
            <w:tcMar>
              <w:top w:w="100" w:type="dxa"/>
              <w:left w:w="100" w:type="dxa"/>
              <w:bottom w:w="100" w:type="dxa"/>
              <w:right w:w="100" w:type="dxa"/>
            </w:tcMar>
          </w:tcPr>
          <w:p w14:paraId="282970D0" w14:textId="64E26741" w:rsidR="009A7E51" w:rsidRPr="00711C23" w:rsidRDefault="009A7E51" w:rsidP="009A7E51">
            <w:pPr>
              <w:widowControl w:val="0"/>
              <w:pBdr>
                <w:top w:val="nil"/>
                <w:left w:val="nil"/>
                <w:bottom w:val="nil"/>
                <w:right w:val="nil"/>
                <w:between w:val="nil"/>
              </w:pBdr>
              <w:spacing w:line="240" w:lineRule="auto"/>
              <w:rPr>
                <w:rFonts w:asciiTheme="majorHAnsi" w:hAnsiTheme="majorHAnsi" w:cstheme="majorHAnsi"/>
              </w:rPr>
            </w:pPr>
            <w:r w:rsidRPr="00711C23">
              <w:rPr>
                <w:rFonts w:asciiTheme="majorHAnsi" w:hAnsiTheme="majorHAnsi" w:cstheme="majorHAnsi"/>
              </w:rPr>
              <w:t>Samuel Grant</w:t>
            </w:r>
            <w:r>
              <w:t xml:space="preserve"> </w:t>
            </w:r>
            <w:hyperlink r:id="rId56" w:history="1">
              <w:r w:rsidRPr="00711C23">
                <w:rPr>
                  <w:rStyle w:val="Hyperlink"/>
                  <w:rFonts w:asciiTheme="majorHAnsi" w:hAnsiTheme="majorHAnsi" w:cstheme="majorHAnsi"/>
                </w:rPr>
                <w:t>https://thesourceacademy.co.uk/vacancy?Category=Customer%2520Service&amp;Advert=bWidWJheYnfX3uTgqrFvQg%3D%3D&amp;Category=Customer%20Service</w:t>
              </w:r>
            </w:hyperlink>
          </w:p>
        </w:tc>
        <w:tc>
          <w:tcPr>
            <w:tcW w:w="1417" w:type="dxa"/>
            <w:shd w:val="clear" w:color="auto" w:fill="auto"/>
            <w:tcMar>
              <w:top w:w="100" w:type="dxa"/>
              <w:left w:w="100" w:type="dxa"/>
              <w:bottom w:w="100" w:type="dxa"/>
              <w:right w:w="100" w:type="dxa"/>
            </w:tcMar>
          </w:tcPr>
          <w:p w14:paraId="58D9A0B8" w14:textId="77777777" w:rsidR="009A7E51" w:rsidRPr="00490502"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p>
        </w:tc>
        <w:tc>
          <w:tcPr>
            <w:tcW w:w="1843" w:type="dxa"/>
            <w:shd w:val="clear" w:color="auto" w:fill="auto"/>
            <w:tcMar>
              <w:top w:w="100" w:type="dxa"/>
              <w:left w:w="100" w:type="dxa"/>
              <w:bottom w:w="100" w:type="dxa"/>
              <w:right w:w="100" w:type="dxa"/>
            </w:tcMar>
          </w:tcPr>
          <w:p w14:paraId="2FF7A5C9" w14:textId="5CA0248B" w:rsidR="009A7E51"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r>
              <w:rPr>
                <w:rFonts w:asciiTheme="majorHAnsi" w:hAnsiTheme="majorHAnsi" w:cstheme="majorHAnsi"/>
                <w:b/>
              </w:rPr>
              <w:t xml:space="preserve">The Source </w:t>
            </w:r>
          </w:p>
        </w:tc>
      </w:tr>
      <w:tr w:rsidR="009A7E51" w:rsidRPr="00490502" w14:paraId="4085E064" w14:textId="77777777" w:rsidTr="001A3D68">
        <w:trPr>
          <w:trHeight w:val="895"/>
        </w:trPr>
        <w:tc>
          <w:tcPr>
            <w:tcW w:w="1606" w:type="dxa"/>
            <w:shd w:val="clear" w:color="auto" w:fill="auto"/>
            <w:tcMar>
              <w:top w:w="100" w:type="dxa"/>
              <w:left w:w="100" w:type="dxa"/>
              <w:bottom w:w="100" w:type="dxa"/>
              <w:right w:w="100" w:type="dxa"/>
            </w:tcMar>
          </w:tcPr>
          <w:p w14:paraId="319CCB98" w14:textId="6AFE39C3"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711C23">
              <w:rPr>
                <w:rFonts w:asciiTheme="majorHAnsi" w:hAnsiTheme="majorHAnsi" w:cstheme="majorHAnsi"/>
              </w:rPr>
              <w:t>S9 4WQ</w:t>
            </w:r>
          </w:p>
        </w:tc>
        <w:tc>
          <w:tcPr>
            <w:tcW w:w="2409" w:type="dxa"/>
            <w:shd w:val="clear" w:color="auto" w:fill="auto"/>
            <w:tcMar>
              <w:top w:w="100" w:type="dxa"/>
              <w:left w:w="100" w:type="dxa"/>
              <w:bottom w:w="100" w:type="dxa"/>
              <w:right w:w="100" w:type="dxa"/>
            </w:tcMar>
          </w:tcPr>
          <w:p w14:paraId="673B58DD" w14:textId="35FADB16"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711C23">
              <w:rPr>
                <w:rFonts w:asciiTheme="majorHAnsi" w:hAnsiTheme="majorHAnsi" w:cstheme="majorHAnsi"/>
              </w:rPr>
              <w:t>Customer Service Practitioner Level 2 Standard</w:t>
            </w:r>
          </w:p>
        </w:tc>
        <w:tc>
          <w:tcPr>
            <w:tcW w:w="8931" w:type="dxa"/>
            <w:shd w:val="clear" w:color="auto" w:fill="auto"/>
            <w:tcMar>
              <w:top w:w="100" w:type="dxa"/>
              <w:left w:w="100" w:type="dxa"/>
              <w:bottom w:w="100" w:type="dxa"/>
              <w:right w:w="100" w:type="dxa"/>
            </w:tcMar>
          </w:tcPr>
          <w:p w14:paraId="6ACCFD89" w14:textId="73B3AE89" w:rsidR="009A7E51" w:rsidRPr="00711C23" w:rsidRDefault="009A7E51" w:rsidP="009A7E51">
            <w:pPr>
              <w:widowControl w:val="0"/>
              <w:pBdr>
                <w:top w:val="nil"/>
                <w:left w:val="nil"/>
                <w:bottom w:val="nil"/>
                <w:right w:val="nil"/>
                <w:between w:val="nil"/>
              </w:pBdr>
              <w:spacing w:line="240" w:lineRule="auto"/>
              <w:rPr>
                <w:rFonts w:asciiTheme="majorHAnsi" w:hAnsiTheme="majorHAnsi" w:cstheme="majorHAnsi"/>
              </w:rPr>
            </w:pPr>
            <w:proofErr w:type="spellStart"/>
            <w:r w:rsidRPr="00711C23">
              <w:rPr>
                <w:rFonts w:asciiTheme="majorHAnsi" w:hAnsiTheme="majorHAnsi" w:cstheme="majorHAnsi"/>
              </w:rPr>
              <w:t>Wedo</w:t>
            </w:r>
            <w:proofErr w:type="spellEnd"/>
            <w:r w:rsidRPr="00711C23">
              <w:rPr>
                <w:rFonts w:asciiTheme="majorHAnsi" w:hAnsiTheme="majorHAnsi" w:cstheme="majorHAnsi"/>
              </w:rPr>
              <w:t xml:space="preserve"> Business Services Ltd</w:t>
            </w:r>
            <w:r>
              <w:t xml:space="preserve"> </w:t>
            </w:r>
            <w:hyperlink r:id="rId57" w:history="1">
              <w:r w:rsidRPr="00711C23">
                <w:rPr>
                  <w:rStyle w:val="Hyperlink"/>
                  <w:rFonts w:asciiTheme="majorHAnsi" w:hAnsiTheme="majorHAnsi" w:cstheme="majorHAnsi"/>
                </w:rPr>
                <w:t>https://thesourceacademy.co.uk/vacancy?Category=Customer%2520Service&amp;Advert=5KXJZ99KAzHX3uTgqrFvQg%3D%3D&amp;Category=Customer%20Service</w:t>
              </w:r>
            </w:hyperlink>
          </w:p>
        </w:tc>
        <w:tc>
          <w:tcPr>
            <w:tcW w:w="1417" w:type="dxa"/>
            <w:shd w:val="clear" w:color="auto" w:fill="auto"/>
            <w:tcMar>
              <w:top w:w="100" w:type="dxa"/>
              <w:left w:w="100" w:type="dxa"/>
              <w:bottom w:w="100" w:type="dxa"/>
              <w:right w:w="100" w:type="dxa"/>
            </w:tcMar>
          </w:tcPr>
          <w:p w14:paraId="55275626" w14:textId="77777777" w:rsidR="009A7E51" w:rsidRPr="00490502"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p>
        </w:tc>
        <w:tc>
          <w:tcPr>
            <w:tcW w:w="1843" w:type="dxa"/>
            <w:shd w:val="clear" w:color="auto" w:fill="auto"/>
            <w:tcMar>
              <w:top w:w="100" w:type="dxa"/>
              <w:left w:w="100" w:type="dxa"/>
              <w:bottom w:w="100" w:type="dxa"/>
              <w:right w:w="100" w:type="dxa"/>
            </w:tcMar>
          </w:tcPr>
          <w:p w14:paraId="6120C080" w14:textId="4F3BABEA" w:rsidR="009A7E51"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r>
              <w:rPr>
                <w:rFonts w:asciiTheme="majorHAnsi" w:hAnsiTheme="majorHAnsi" w:cstheme="majorHAnsi"/>
                <w:b/>
              </w:rPr>
              <w:t xml:space="preserve">The Source </w:t>
            </w:r>
          </w:p>
        </w:tc>
      </w:tr>
      <w:tr w:rsidR="009A7E51" w:rsidRPr="00490502" w14:paraId="0EA02EB5" w14:textId="77777777" w:rsidTr="001A3D68">
        <w:trPr>
          <w:trHeight w:val="895"/>
        </w:trPr>
        <w:tc>
          <w:tcPr>
            <w:tcW w:w="1606" w:type="dxa"/>
            <w:shd w:val="clear" w:color="auto" w:fill="auto"/>
            <w:tcMar>
              <w:top w:w="100" w:type="dxa"/>
              <w:left w:w="100" w:type="dxa"/>
              <w:bottom w:w="100" w:type="dxa"/>
              <w:right w:w="100" w:type="dxa"/>
            </w:tcMar>
          </w:tcPr>
          <w:p w14:paraId="31E9F00B" w14:textId="322C8B41"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711C23">
              <w:rPr>
                <w:rFonts w:asciiTheme="majorHAnsi" w:hAnsiTheme="majorHAnsi" w:cstheme="majorHAnsi"/>
              </w:rPr>
              <w:t>S72 8SU</w:t>
            </w:r>
          </w:p>
        </w:tc>
        <w:tc>
          <w:tcPr>
            <w:tcW w:w="2409" w:type="dxa"/>
            <w:shd w:val="clear" w:color="auto" w:fill="auto"/>
            <w:tcMar>
              <w:top w:w="100" w:type="dxa"/>
              <w:left w:w="100" w:type="dxa"/>
              <w:bottom w:w="100" w:type="dxa"/>
              <w:right w:w="100" w:type="dxa"/>
            </w:tcMar>
          </w:tcPr>
          <w:p w14:paraId="76AA9FDF" w14:textId="71E70A9C"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711C23">
              <w:rPr>
                <w:rFonts w:asciiTheme="majorHAnsi" w:hAnsiTheme="majorHAnsi" w:cstheme="majorHAnsi"/>
              </w:rPr>
              <w:t>Apprentice Medical Receptionist</w:t>
            </w:r>
          </w:p>
        </w:tc>
        <w:tc>
          <w:tcPr>
            <w:tcW w:w="8931" w:type="dxa"/>
            <w:shd w:val="clear" w:color="auto" w:fill="auto"/>
            <w:tcMar>
              <w:top w:w="100" w:type="dxa"/>
              <w:left w:w="100" w:type="dxa"/>
              <w:bottom w:w="100" w:type="dxa"/>
              <w:right w:w="100" w:type="dxa"/>
            </w:tcMar>
          </w:tcPr>
          <w:p w14:paraId="0AC431F7" w14:textId="478F063F" w:rsidR="009A7E51" w:rsidRPr="00711C23" w:rsidRDefault="009A7E51" w:rsidP="009A7E51">
            <w:pPr>
              <w:widowControl w:val="0"/>
              <w:pBdr>
                <w:top w:val="nil"/>
                <w:left w:val="nil"/>
                <w:bottom w:val="nil"/>
                <w:right w:val="nil"/>
                <w:between w:val="nil"/>
              </w:pBdr>
              <w:spacing w:line="240" w:lineRule="auto"/>
              <w:rPr>
                <w:rFonts w:asciiTheme="majorHAnsi" w:hAnsiTheme="majorHAnsi" w:cstheme="majorHAnsi"/>
              </w:rPr>
            </w:pPr>
            <w:r w:rsidRPr="00711C23">
              <w:rPr>
                <w:rFonts w:asciiTheme="majorHAnsi" w:hAnsiTheme="majorHAnsi" w:cstheme="majorHAnsi"/>
              </w:rPr>
              <w:t>White Rose Medical Practice (Cudsworth)</w:t>
            </w:r>
            <w:hyperlink r:id="rId58" w:history="1">
              <w:r w:rsidRPr="00711C23">
                <w:rPr>
                  <w:rStyle w:val="Hyperlink"/>
                  <w:rFonts w:asciiTheme="majorHAnsi" w:hAnsiTheme="majorHAnsi" w:cstheme="majorHAnsi"/>
                </w:rPr>
                <w:t>https://thesourceacademy.co.uk/vacancy?Category=Customer%2520Service&amp;Advert=zrzqhJA7NmjX3uTgqrFvQg%3D%3D&amp;Category=Customer%20Service</w:t>
              </w:r>
            </w:hyperlink>
          </w:p>
        </w:tc>
        <w:tc>
          <w:tcPr>
            <w:tcW w:w="1417" w:type="dxa"/>
            <w:shd w:val="clear" w:color="auto" w:fill="auto"/>
            <w:tcMar>
              <w:top w:w="100" w:type="dxa"/>
              <w:left w:w="100" w:type="dxa"/>
              <w:bottom w:w="100" w:type="dxa"/>
              <w:right w:w="100" w:type="dxa"/>
            </w:tcMar>
          </w:tcPr>
          <w:p w14:paraId="23BD7F43" w14:textId="77777777" w:rsidR="009A7E51" w:rsidRPr="00490502"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p>
        </w:tc>
        <w:tc>
          <w:tcPr>
            <w:tcW w:w="1843" w:type="dxa"/>
            <w:shd w:val="clear" w:color="auto" w:fill="auto"/>
            <w:tcMar>
              <w:top w:w="100" w:type="dxa"/>
              <w:left w:w="100" w:type="dxa"/>
              <w:bottom w:w="100" w:type="dxa"/>
              <w:right w:w="100" w:type="dxa"/>
            </w:tcMar>
          </w:tcPr>
          <w:p w14:paraId="37C7FF76" w14:textId="54EF773A" w:rsidR="009A7E51"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r>
              <w:rPr>
                <w:rFonts w:asciiTheme="majorHAnsi" w:hAnsiTheme="majorHAnsi" w:cstheme="majorHAnsi"/>
                <w:b/>
              </w:rPr>
              <w:t xml:space="preserve">The Source </w:t>
            </w:r>
          </w:p>
        </w:tc>
      </w:tr>
      <w:tr w:rsidR="009A7E51" w:rsidRPr="00490502" w14:paraId="40E22CEF" w14:textId="77777777" w:rsidTr="001A3D68">
        <w:trPr>
          <w:trHeight w:val="895"/>
        </w:trPr>
        <w:tc>
          <w:tcPr>
            <w:tcW w:w="1606" w:type="dxa"/>
            <w:shd w:val="clear" w:color="auto" w:fill="auto"/>
            <w:tcMar>
              <w:top w:w="100" w:type="dxa"/>
              <w:left w:w="100" w:type="dxa"/>
              <w:bottom w:w="100" w:type="dxa"/>
              <w:right w:w="100" w:type="dxa"/>
            </w:tcMar>
          </w:tcPr>
          <w:p w14:paraId="1AC0EBC2" w14:textId="3FE2B653"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711C23">
              <w:rPr>
                <w:rFonts w:asciiTheme="majorHAnsi" w:hAnsiTheme="majorHAnsi" w:cstheme="majorHAnsi"/>
              </w:rPr>
              <w:t>S40 3JZ</w:t>
            </w:r>
          </w:p>
        </w:tc>
        <w:tc>
          <w:tcPr>
            <w:tcW w:w="2409" w:type="dxa"/>
            <w:shd w:val="clear" w:color="auto" w:fill="auto"/>
            <w:tcMar>
              <w:top w:w="100" w:type="dxa"/>
              <w:left w:w="100" w:type="dxa"/>
              <w:bottom w:w="100" w:type="dxa"/>
              <w:right w:w="100" w:type="dxa"/>
            </w:tcMar>
          </w:tcPr>
          <w:p w14:paraId="76212673" w14:textId="77795E66"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711C23">
              <w:rPr>
                <w:rFonts w:asciiTheme="majorHAnsi" w:hAnsiTheme="majorHAnsi" w:cstheme="majorHAnsi"/>
              </w:rPr>
              <w:t>Reception &amp; Administration Apprentice</w:t>
            </w:r>
          </w:p>
        </w:tc>
        <w:tc>
          <w:tcPr>
            <w:tcW w:w="8931" w:type="dxa"/>
            <w:shd w:val="clear" w:color="auto" w:fill="auto"/>
            <w:tcMar>
              <w:top w:w="100" w:type="dxa"/>
              <w:left w:w="100" w:type="dxa"/>
              <w:bottom w:w="100" w:type="dxa"/>
              <w:right w:w="100" w:type="dxa"/>
            </w:tcMar>
          </w:tcPr>
          <w:p w14:paraId="70CCF3B9" w14:textId="06275D81" w:rsidR="009A7E51" w:rsidRPr="00711C23" w:rsidRDefault="009A7E51" w:rsidP="009A7E51">
            <w:pPr>
              <w:widowControl w:val="0"/>
              <w:pBdr>
                <w:top w:val="nil"/>
                <w:left w:val="nil"/>
                <w:bottom w:val="nil"/>
                <w:right w:val="nil"/>
                <w:between w:val="nil"/>
              </w:pBdr>
              <w:spacing w:line="240" w:lineRule="auto"/>
              <w:rPr>
                <w:rFonts w:asciiTheme="majorHAnsi" w:hAnsiTheme="majorHAnsi" w:cstheme="majorHAnsi"/>
              </w:rPr>
            </w:pPr>
            <w:proofErr w:type="spellStart"/>
            <w:r w:rsidRPr="00711C23">
              <w:rPr>
                <w:rFonts w:asciiTheme="majorHAnsi" w:hAnsiTheme="majorHAnsi" w:cstheme="majorHAnsi"/>
              </w:rPr>
              <w:t>Self Assessment</w:t>
            </w:r>
            <w:proofErr w:type="spellEnd"/>
            <w:r w:rsidRPr="00711C23">
              <w:rPr>
                <w:rFonts w:asciiTheme="majorHAnsi" w:hAnsiTheme="majorHAnsi" w:cstheme="majorHAnsi"/>
              </w:rPr>
              <w:t xml:space="preserve"> and Corporate Tax Ltd t/a </w:t>
            </w:r>
            <w:proofErr w:type="spellStart"/>
            <w:r w:rsidRPr="00711C23">
              <w:rPr>
                <w:rFonts w:asciiTheme="majorHAnsi" w:hAnsiTheme="majorHAnsi" w:cstheme="majorHAnsi"/>
              </w:rPr>
              <w:t>Hadfields</w:t>
            </w:r>
            <w:proofErr w:type="spellEnd"/>
            <w:r w:rsidRPr="00711C23">
              <w:rPr>
                <w:rFonts w:asciiTheme="majorHAnsi" w:hAnsiTheme="majorHAnsi" w:cstheme="majorHAnsi"/>
              </w:rPr>
              <w:t xml:space="preserve"> Chartered Accountants</w:t>
            </w:r>
            <w:r>
              <w:t xml:space="preserve"> </w:t>
            </w:r>
            <w:hyperlink r:id="rId59" w:history="1">
              <w:r w:rsidRPr="00711C23">
                <w:rPr>
                  <w:rStyle w:val="Hyperlink"/>
                  <w:rFonts w:asciiTheme="majorHAnsi" w:hAnsiTheme="majorHAnsi" w:cstheme="majorHAnsi"/>
                </w:rPr>
                <w:t>https://thesourceacademy.co.uk/vacancy?Category=Customer%2520Service&amp;Advert=k9HmIokppTHX3uTgqrFvQg%3D%3D&amp;Category=Customer%20Service</w:t>
              </w:r>
            </w:hyperlink>
          </w:p>
        </w:tc>
        <w:tc>
          <w:tcPr>
            <w:tcW w:w="1417" w:type="dxa"/>
            <w:shd w:val="clear" w:color="auto" w:fill="auto"/>
            <w:tcMar>
              <w:top w:w="100" w:type="dxa"/>
              <w:left w:w="100" w:type="dxa"/>
              <w:bottom w:w="100" w:type="dxa"/>
              <w:right w:w="100" w:type="dxa"/>
            </w:tcMar>
          </w:tcPr>
          <w:p w14:paraId="01AEFA6B" w14:textId="77777777" w:rsidR="009A7E51" w:rsidRPr="00490502"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p>
        </w:tc>
        <w:tc>
          <w:tcPr>
            <w:tcW w:w="1843" w:type="dxa"/>
            <w:shd w:val="clear" w:color="auto" w:fill="auto"/>
            <w:tcMar>
              <w:top w:w="100" w:type="dxa"/>
              <w:left w:w="100" w:type="dxa"/>
              <w:bottom w:w="100" w:type="dxa"/>
              <w:right w:w="100" w:type="dxa"/>
            </w:tcMar>
          </w:tcPr>
          <w:p w14:paraId="30C9983D" w14:textId="2F3AC773" w:rsidR="009A7E51"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r>
              <w:rPr>
                <w:rFonts w:asciiTheme="majorHAnsi" w:hAnsiTheme="majorHAnsi" w:cstheme="majorHAnsi"/>
                <w:b/>
              </w:rPr>
              <w:t xml:space="preserve">The Source </w:t>
            </w:r>
          </w:p>
        </w:tc>
      </w:tr>
      <w:tr w:rsidR="009A7E51" w:rsidRPr="00490502" w14:paraId="3A7154C0" w14:textId="77777777" w:rsidTr="001A3D68">
        <w:trPr>
          <w:trHeight w:val="895"/>
        </w:trPr>
        <w:tc>
          <w:tcPr>
            <w:tcW w:w="1606" w:type="dxa"/>
            <w:shd w:val="clear" w:color="auto" w:fill="auto"/>
            <w:tcMar>
              <w:top w:w="100" w:type="dxa"/>
              <w:left w:w="100" w:type="dxa"/>
              <w:bottom w:w="100" w:type="dxa"/>
              <w:right w:w="100" w:type="dxa"/>
            </w:tcMar>
          </w:tcPr>
          <w:p w14:paraId="357465A2" w14:textId="28CD210B"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711C23">
              <w:rPr>
                <w:rFonts w:asciiTheme="majorHAnsi" w:hAnsiTheme="majorHAnsi" w:cstheme="majorHAnsi"/>
              </w:rPr>
              <w:t>S1 4GH</w:t>
            </w:r>
          </w:p>
        </w:tc>
        <w:tc>
          <w:tcPr>
            <w:tcW w:w="2409" w:type="dxa"/>
            <w:shd w:val="clear" w:color="auto" w:fill="auto"/>
            <w:tcMar>
              <w:top w:w="100" w:type="dxa"/>
              <w:left w:w="100" w:type="dxa"/>
              <w:bottom w:w="100" w:type="dxa"/>
              <w:right w:w="100" w:type="dxa"/>
            </w:tcMar>
          </w:tcPr>
          <w:p w14:paraId="4D6BBFEF" w14:textId="60796DEC"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711C23">
              <w:rPr>
                <w:rFonts w:asciiTheme="majorHAnsi" w:hAnsiTheme="majorHAnsi" w:cstheme="majorHAnsi"/>
              </w:rPr>
              <w:t>Property Administrator</w:t>
            </w:r>
          </w:p>
        </w:tc>
        <w:tc>
          <w:tcPr>
            <w:tcW w:w="8931" w:type="dxa"/>
            <w:shd w:val="clear" w:color="auto" w:fill="auto"/>
            <w:tcMar>
              <w:top w:w="100" w:type="dxa"/>
              <w:left w:w="100" w:type="dxa"/>
              <w:bottom w:w="100" w:type="dxa"/>
              <w:right w:w="100" w:type="dxa"/>
            </w:tcMar>
          </w:tcPr>
          <w:p w14:paraId="39AF03A0" w14:textId="2D7AE927" w:rsidR="009A7E51" w:rsidRPr="00711C23" w:rsidRDefault="009A7E51" w:rsidP="009A7E51">
            <w:pPr>
              <w:widowControl w:val="0"/>
              <w:pBdr>
                <w:top w:val="nil"/>
                <w:left w:val="nil"/>
                <w:bottom w:val="nil"/>
                <w:right w:val="nil"/>
                <w:between w:val="nil"/>
              </w:pBdr>
              <w:spacing w:line="240" w:lineRule="auto"/>
              <w:rPr>
                <w:rFonts w:asciiTheme="majorHAnsi" w:hAnsiTheme="majorHAnsi" w:cstheme="majorHAnsi"/>
              </w:rPr>
            </w:pPr>
            <w:r w:rsidRPr="00711C23">
              <w:rPr>
                <w:rFonts w:asciiTheme="majorHAnsi" w:hAnsiTheme="majorHAnsi" w:cstheme="majorHAnsi"/>
              </w:rPr>
              <w:t>Sheffield City Living Ltd</w:t>
            </w:r>
            <w:r>
              <w:t xml:space="preserve"> </w:t>
            </w:r>
            <w:hyperlink r:id="rId60" w:history="1">
              <w:r w:rsidRPr="00711C23">
                <w:rPr>
                  <w:rStyle w:val="Hyperlink"/>
                  <w:rFonts w:asciiTheme="majorHAnsi" w:hAnsiTheme="majorHAnsi" w:cstheme="majorHAnsi"/>
                </w:rPr>
                <w:t>https://thesourceacademy.co.uk/vacancy?Category=Customer%2520Service&amp;Advert=7z6hV6eT%2BlTX3uTgqrFvQg%3D%3D&amp;Category=Customer%20Service</w:t>
              </w:r>
            </w:hyperlink>
          </w:p>
        </w:tc>
        <w:tc>
          <w:tcPr>
            <w:tcW w:w="1417" w:type="dxa"/>
            <w:shd w:val="clear" w:color="auto" w:fill="auto"/>
            <w:tcMar>
              <w:top w:w="100" w:type="dxa"/>
              <w:left w:w="100" w:type="dxa"/>
              <w:bottom w:w="100" w:type="dxa"/>
              <w:right w:w="100" w:type="dxa"/>
            </w:tcMar>
          </w:tcPr>
          <w:p w14:paraId="0A2AD5C3" w14:textId="77777777" w:rsidR="009A7E51" w:rsidRPr="00490502"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p>
        </w:tc>
        <w:tc>
          <w:tcPr>
            <w:tcW w:w="1843" w:type="dxa"/>
            <w:shd w:val="clear" w:color="auto" w:fill="auto"/>
            <w:tcMar>
              <w:top w:w="100" w:type="dxa"/>
              <w:left w:w="100" w:type="dxa"/>
              <w:bottom w:w="100" w:type="dxa"/>
              <w:right w:w="100" w:type="dxa"/>
            </w:tcMar>
          </w:tcPr>
          <w:p w14:paraId="28575C01" w14:textId="5F4F3EA7" w:rsidR="009A7E51"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r>
              <w:rPr>
                <w:rFonts w:asciiTheme="majorHAnsi" w:hAnsiTheme="majorHAnsi" w:cstheme="majorHAnsi"/>
                <w:b/>
              </w:rPr>
              <w:t xml:space="preserve">The Source </w:t>
            </w:r>
          </w:p>
        </w:tc>
      </w:tr>
      <w:tr w:rsidR="009A7E51" w:rsidRPr="00490502" w14:paraId="138CD74B" w14:textId="77777777" w:rsidTr="001A3D68">
        <w:trPr>
          <w:trHeight w:val="895"/>
        </w:trPr>
        <w:tc>
          <w:tcPr>
            <w:tcW w:w="1606" w:type="dxa"/>
            <w:shd w:val="clear" w:color="auto" w:fill="auto"/>
            <w:tcMar>
              <w:top w:w="100" w:type="dxa"/>
              <w:left w:w="100" w:type="dxa"/>
              <w:bottom w:w="100" w:type="dxa"/>
              <w:right w:w="100" w:type="dxa"/>
            </w:tcMar>
          </w:tcPr>
          <w:p w14:paraId="7BF6353E" w14:textId="1D2C117E"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711C23">
              <w:rPr>
                <w:rFonts w:asciiTheme="majorHAnsi" w:hAnsiTheme="majorHAnsi" w:cstheme="majorHAnsi"/>
              </w:rPr>
              <w:t>S9 4WQ</w:t>
            </w:r>
          </w:p>
        </w:tc>
        <w:tc>
          <w:tcPr>
            <w:tcW w:w="2409" w:type="dxa"/>
            <w:shd w:val="clear" w:color="auto" w:fill="auto"/>
            <w:tcMar>
              <w:top w:w="100" w:type="dxa"/>
              <w:left w:w="100" w:type="dxa"/>
              <w:bottom w:w="100" w:type="dxa"/>
              <w:right w:w="100" w:type="dxa"/>
            </w:tcMar>
          </w:tcPr>
          <w:p w14:paraId="2F657D91" w14:textId="3EA7DFEC"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711C23">
              <w:rPr>
                <w:rFonts w:asciiTheme="majorHAnsi" w:hAnsiTheme="majorHAnsi" w:cstheme="majorHAnsi"/>
              </w:rPr>
              <w:t>Customer Administration Assistant</w:t>
            </w:r>
          </w:p>
        </w:tc>
        <w:tc>
          <w:tcPr>
            <w:tcW w:w="8931" w:type="dxa"/>
            <w:shd w:val="clear" w:color="auto" w:fill="auto"/>
            <w:tcMar>
              <w:top w:w="100" w:type="dxa"/>
              <w:left w:w="100" w:type="dxa"/>
              <w:bottom w:w="100" w:type="dxa"/>
              <w:right w:w="100" w:type="dxa"/>
            </w:tcMar>
          </w:tcPr>
          <w:p w14:paraId="638EE8D5" w14:textId="49462FB5" w:rsidR="009A7E51" w:rsidRPr="00711C23" w:rsidRDefault="009A7E51" w:rsidP="009A7E51">
            <w:pPr>
              <w:widowControl w:val="0"/>
              <w:pBdr>
                <w:top w:val="nil"/>
                <w:left w:val="nil"/>
                <w:bottom w:val="nil"/>
                <w:right w:val="nil"/>
                <w:between w:val="nil"/>
              </w:pBdr>
              <w:spacing w:line="240" w:lineRule="auto"/>
              <w:rPr>
                <w:rFonts w:asciiTheme="majorHAnsi" w:hAnsiTheme="majorHAnsi" w:cstheme="majorHAnsi"/>
              </w:rPr>
            </w:pPr>
            <w:r w:rsidRPr="00711C23">
              <w:rPr>
                <w:rFonts w:asciiTheme="majorHAnsi" w:hAnsiTheme="majorHAnsi" w:cstheme="majorHAnsi"/>
              </w:rPr>
              <w:t>The Cinch Group</w:t>
            </w:r>
            <w:r>
              <w:t xml:space="preserve"> </w:t>
            </w:r>
            <w:hyperlink r:id="rId61" w:history="1">
              <w:r w:rsidRPr="00711C23">
                <w:rPr>
                  <w:rStyle w:val="Hyperlink"/>
                  <w:rFonts w:asciiTheme="majorHAnsi" w:hAnsiTheme="majorHAnsi" w:cstheme="majorHAnsi"/>
                </w:rPr>
                <w:t>Customer Administration Assistant | The Source Skills Academy (thesourceacademy.co.uk)</w:t>
              </w:r>
            </w:hyperlink>
          </w:p>
        </w:tc>
        <w:tc>
          <w:tcPr>
            <w:tcW w:w="1417" w:type="dxa"/>
            <w:shd w:val="clear" w:color="auto" w:fill="auto"/>
            <w:tcMar>
              <w:top w:w="100" w:type="dxa"/>
              <w:left w:w="100" w:type="dxa"/>
              <w:bottom w:w="100" w:type="dxa"/>
              <w:right w:w="100" w:type="dxa"/>
            </w:tcMar>
          </w:tcPr>
          <w:p w14:paraId="7C872651" w14:textId="77777777" w:rsidR="009A7E51" w:rsidRPr="00490502"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p>
        </w:tc>
        <w:tc>
          <w:tcPr>
            <w:tcW w:w="1843" w:type="dxa"/>
            <w:shd w:val="clear" w:color="auto" w:fill="auto"/>
            <w:tcMar>
              <w:top w:w="100" w:type="dxa"/>
              <w:left w:w="100" w:type="dxa"/>
              <w:bottom w:w="100" w:type="dxa"/>
              <w:right w:w="100" w:type="dxa"/>
            </w:tcMar>
          </w:tcPr>
          <w:p w14:paraId="67D5E3B0" w14:textId="24A11DD4" w:rsidR="009A7E51"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r>
              <w:rPr>
                <w:rFonts w:asciiTheme="majorHAnsi" w:hAnsiTheme="majorHAnsi" w:cstheme="majorHAnsi"/>
                <w:b/>
              </w:rPr>
              <w:t xml:space="preserve">The Source </w:t>
            </w:r>
          </w:p>
        </w:tc>
      </w:tr>
      <w:tr w:rsidR="009A7E51" w:rsidRPr="00490502" w14:paraId="04C75624" w14:textId="77777777" w:rsidTr="001A3D68">
        <w:trPr>
          <w:trHeight w:val="895"/>
        </w:trPr>
        <w:tc>
          <w:tcPr>
            <w:tcW w:w="1606" w:type="dxa"/>
            <w:shd w:val="clear" w:color="auto" w:fill="auto"/>
            <w:tcMar>
              <w:top w:w="100" w:type="dxa"/>
              <w:left w:w="100" w:type="dxa"/>
              <w:bottom w:w="100" w:type="dxa"/>
              <w:right w:w="100" w:type="dxa"/>
            </w:tcMar>
          </w:tcPr>
          <w:p w14:paraId="35F23A66" w14:textId="6E405CD8"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711C23">
              <w:rPr>
                <w:rFonts w:asciiTheme="majorHAnsi" w:hAnsiTheme="majorHAnsi" w:cstheme="majorHAnsi"/>
              </w:rPr>
              <w:lastRenderedPageBreak/>
              <w:t>B76 1AL</w:t>
            </w:r>
          </w:p>
        </w:tc>
        <w:tc>
          <w:tcPr>
            <w:tcW w:w="2409" w:type="dxa"/>
            <w:shd w:val="clear" w:color="auto" w:fill="auto"/>
            <w:tcMar>
              <w:top w:w="100" w:type="dxa"/>
              <w:left w:w="100" w:type="dxa"/>
              <w:bottom w:w="100" w:type="dxa"/>
              <w:right w:w="100" w:type="dxa"/>
            </w:tcMar>
          </w:tcPr>
          <w:p w14:paraId="28B71A98" w14:textId="3636CC65"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711C23">
              <w:rPr>
                <w:rFonts w:asciiTheme="majorHAnsi" w:hAnsiTheme="majorHAnsi" w:cstheme="majorHAnsi"/>
              </w:rPr>
              <w:t>Customer Services Assistant Apprentice</w:t>
            </w:r>
          </w:p>
        </w:tc>
        <w:tc>
          <w:tcPr>
            <w:tcW w:w="8931" w:type="dxa"/>
            <w:shd w:val="clear" w:color="auto" w:fill="auto"/>
            <w:tcMar>
              <w:top w:w="100" w:type="dxa"/>
              <w:left w:w="100" w:type="dxa"/>
              <w:bottom w:w="100" w:type="dxa"/>
              <w:right w:w="100" w:type="dxa"/>
            </w:tcMar>
          </w:tcPr>
          <w:p w14:paraId="6F4C1754" w14:textId="77777777" w:rsidR="009A7E51" w:rsidRDefault="009A7E51" w:rsidP="009A7E51">
            <w:r w:rsidRPr="00711C23">
              <w:rPr>
                <w:rFonts w:asciiTheme="majorHAnsi" w:hAnsiTheme="majorHAnsi" w:cstheme="majorHAnsi"/>
              </w:rPr>
              <w:t>Galaxy Insulation</w:t>
            </w:r>
            <w:r>
              <w:t xml:space="preserve"> </w:t>
            </w:r>
          </w:p>
          <w:p w14:paraId="13841442" w14:textId="5527ED25" w:rsidR="009A7E51" w:rsidRPr="00711C23" w:rsidRDefault="00AC6AAF" w:rsidP="009A7E51">
            <w:pPr>
              <w:rPr>
                <w:rFonts w:asciiTheme="majorHAnsi" w:hAnsiTheme="majorHAnsi" w:cstheme="majorHAnsi"/>
              </w:rPr>
            </w:pPr>
            <w:hyperlink r:id="rId62" w:history="1">
              <w:r w:rsidR="009A7E51" w:rsidRPr="00480807">
                <w:rPr>
                  <w:rStyle w:val="Hyperlink"/>
                  <w:rFonts w:asciiTheme="majorHAnsi" w:hAnsiTheme="majorHAnsi" w:cstheme="majorHAnsi"/>
                </w:rPr>
                <w:t xml:space="preserve">https://thesourceacademy.co.uk/vacancy?Category=Customer%2520Service&amp;Advert=c2rvi5S18QnX3uTgqrFvQg%3D%3D&amp;Category=Customer%20Service   </w:t>
              </w:r>
            </w:hyperlink>
          </w:p>
        </w:tc>
        <w:tc>
          <w:tcPr>
            <w:tcW w:w="1417" w:type="dxa"/>
            <w:shd w:val="clear" w:color="auto" w:fill="auto"/>
            <w:tcMar>
              <w:top w:w="100" w:type="dxa"/>
              <w:left w:w="100" w:type="dxa"/>
              <w:bottom w:w="100" w:type="dxa"/>
              <w:right w:w="100" w:type="dxa"/>
            </w:tcMar>
          </w:tcPr>
          <w:p w14:paraId="4D09F60D" w14:textId="77777777" w:rsidR="009A7E51" w:rsidRPr="00490502"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p>
        </w:tc>
        <w:tc>
          <w:tcPr>
            <w:tcW w:w="1843" w:type="dxa"/>
            <w:shd w:val="clear" w:color="auto" w:fill="auto"/>
            <w:tcMar>
              <w:top w:w="100" w:type="dxa"/>
              <w:left w:w="100" w:type="dxa"/>
              <w:bottom w:w="100" w:type="dxa"/>
              <w:right w:w="100" w:type="dxa"/>
            </w:tcMar>
          </w:tcPr>
          <w:p w14:paraId="123134E8" w14:textId="77C1998D" w:rsidR="009A7E51"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r>
              <w:rPr>
                <w:rFonts w:asciiTheme="majorHAnsi" w:hAnsiTheme="majorHAnsi" w:cstheme="majorHAnsi"/>
                <w:b/>
              </w:rPr>
              <w:t xml:space="preserve">The Source </w:t>
            </w:r>
          </w:p>
        </w:tc>
      </w:tr>
      <w:tr w:rsidR="009A7E51" w:rsidRPr="00490502" w14:paraId="5ED3E459" w14:textId="77777777" w:rsidTr="001A3D68">
        <w:trPr>
          <w:trHeight w:val="895"/>
        </w:trPr>
        <w:tc>
          <w:tcPr>
            <w:tcW w:w="1606" w:type="dxa"/>
            <w:shd w:val="clear" w:color="auto" w:fill="auto"/>
            <w:tcMar>
              <w:top w:w="100" w:type="dxa"/>
              <w:left w:w="100" w:type="dxa"/>
              <w:bottom w:w="100" w:type="dxa"/>
              <w:right w:w="100" w:type="dxa"/>
            </w:tcMar>
          </w:tcPr>
          <w:p w14:paraId="1E80A41C" w14:textId="01EC067F"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711C23">
              <w:rPr>
                <w:rFonts w:asciiTheme="majorHAnsi" w:hAnsiTheme="majorHAnsi" w:cstheme="majorHAnsi"/>
              </w:rPr>
              <w:t>S6 1HP</w:t>
            </w:r>
          </w:p>
        </w:tc>
        <w:tc>
          <w:tcPr>
            <w:tcW w:w="2409" w:type="dxa"/>
            <w:shd w:val="clear" w:color="auto" w:fill="auto"/>
            <w:tcMar>
              <w:top w:w="100" w:type="dxa"/>
              <w:left w:w="100" w:type="dxa"/>
              <w:bottom w:w="100" w:type="dxa"/>
              <w:right w:w="100" w:type="dxa"/>
            </w:tcMar>
          </w:tcPr>
          <w:p w14:paraId="48249106" w14:textId="56C1F9A5"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711C23">
              <w:rPr>
                <w:rFonts w:asciiTheme="majorHAnsi" w:hAnsiTheme="majorHAnsi" w:cstheme="majorHAnsi"/>
              </w:rPr>
              <w:t>Operations Administrator Apprentice</w:t>
            </w:r>
          </w:p>
        </w:tc>
        <w:tc>
          <w:tcPr>
            <w:tcW w:w="8931" w:type="dxa"/>
            <w:shd w:val="clear" w:color="auto" w:fill="auto"/>
            <w:tcMar>
              <w:top w:w="100" w:type="dxa"/>
              <w:left w:w="100" w:type="dxa"/>
              <w:bottom w:w="100" w:type="dxa"/>
              <w:right w:w="100" w:type="dxa"/>
            </w:tcMar>
          </w:tcPr>
          <w:p w14:paraId="3DDC7EA1" w14:textId="6A932208" w:rsidR="009A7E51" w:rsidRPr="00711C23" w:rsidRDefault="009A7E51" w:rsidP="009A7E51">
            <w:pPr>
              <w:widowControl w:val="0"/>
              <w:pBdr>
                <w:top w:val="nil"/>
                <w:left w:val="nil"/>
                <w:bottom w:val="nil"/>
                <w:right w:val="nil"/>
                <w:between w:val="nil"/>
              </w:pBdr>
              <w:spacing w:line="240" w:lineRule="auto"/>
              <w:rPr>
                <w:rFonts w:asciiTheme="majorHAnsi" w:hAnsiTheme="majorHAnsi" w:cstheme="majorHAnsi"/>
              </w:rPr>
            </w:pPr>
            <w:r w:rsidRPr="00711C23">
              <w:rPr>
                <w:rFonts w:asciiTheme="majorHAnsi" w:hAnsiTheme="majorHAnsi" w:cstheme="majorHAnsi"/>
              </w:rPr>
              <w:t>Murray Plate Group Ltd</w:t>
            </w:r>
            <w:r>
              <w:t xml:space="preserve"> </w:t>
            </w:r>
            <w:hyperlink r:id="rId63" w:history="1">
              <w:r w:rsidRPr="00711C23">
                <w:rPr>
                  <w:rStyle w:val="Hyperlink"/>
                  <w:rFonts w:asciiTheme="majorHAnsi" w:hAnsiTheme="majorHAnsi" w:cstheme="majorHAnsi"/>
                </w:rPr>
                <w:t>https://thesourceacademy.co.uk/vacancy?Category=Admin&amp;Advert=fnkRtdG6t%2FzX3uTgqrFvQg%3D%3D&amp;Category=Admin</w:t>
              </w:r>
            </w:hyperlink>
          </w:p>
        </w:tc>
        <w:tc>
          <w:tcPr>
            <w:tcW w:w="1417" w:type="dxa"/>
            <w:shd w:val="clear" w:color="auto" w:fill="auto"/>
            <w:tcMar>
              <w:top w:w="100" w:type="dxa"/>
              <w:left w:w="100" w:type="dxa"/>
              <w:bottom w:w="100" w:type="dxa"/>
              <w:right w:w="100" w:type="dxa"/>
            </w:tcMar>
          </w:tcPr>
          <w:p w14:paraId="4EF2AC19" w14:textId="77777777" w:rsidR="009A7E51" w:rsidRPr="00490502"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p>
        </w:tc>
        <w:tc>
          <w:tcPr>
            <w:tcW w:w="1843" w:type="dxa"/>
            <w:shd w:val="clear" w:color="auto" w:fill="auto"/>
            <w:tcMar>
              <w:top w:w="100" w:type="dxa"/>
              <w:left w:w="100" w:type="dxa"/>
              <w:bottom w:w="100" w:type="dxa"/>
              <w:right w:w="100" w:type="dxa"/>
            </w:tcMar>
          </w:tcPr>
          <w:p w14:paraId="4EC10B1B" w14:textId="298D7DC0" w:rsidR="009A7E51"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r>
              <w:rPr>
                <w:rFonts w:asciiTheme="majorHAnsi" w:hAnsiTheme="majorHAnsi" w:cstheme="majorHAnsi"/>
                <w:b/>
              </w:rPr>
              <w:t xml:space="preserve">The Source </w:t>
            </w:r>
          </w:p>
        </w:tc>
      </w:tr>
      <w:tr w:rsidR="009A7E51" w:rsidRPr="00490502" w14:paraId="5CB79B05" w14:textId="77777777" w:rsidTr="001A3D68">
        <w:trPr>
          <w:trHeight w:val="895"/>
        </w:trPr>
        <w:tc>
          <w:tcPr>
            <w:tcW w:w="1606" w:type="dxa"/>
            <w:shd w:val="clear" w:color="auto" w:fill="auto"/>
            <w:tcMar>
              <w:top w:w="100" w:type="dxa"/>
              <w:left w:w="100" w:type="dxa"/>
              <w:bottom w:w="100" w:type="dxa"/>
              <w:right w:w="100" w:type="dxa"/>
            </w:tcMar>
          </w:tcPr>
          <w:p w14:paraId="3B811A35" w14:textId="0AC300C9"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711C23">
              <w:rPr>
                <w:rFonts w:asciiTheme="majorHAnsi" w:hAnsiTheme="majorHAnsi" w:cstheme="majorHAnsi"/>
              </w:rPr>
              <w:t>S3 9SA</w:t>
            </w:r>
          </w:p>
        </w:tc>
        <w:tc>
          <w:tcPr>
            <w:tcW w:w="2409" w:type="dxa"/>
            <w:shd w:val="clear" w:color="auto" w:fill="auto"/>
            <w:tcMar>
              <w:top w:w="100" w:type="dxa"/>
              <w:left w:w="100" w:type="dxa"/>
              <w:bottom w:w="100" w:type="dxa"/>
              <w:right w:w="100" w:type="dxa"/>
            </w:tcMar>
          </w:tcPr>
          <w:p w14:paraId="62D73BAB" w14:textId="7601DD0F"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711C23">
              <w:rPr>
                <w:rFonts w:asciiTheme="majorHAnsi" w:hAnsiTheme="majorHAnsi" w:cstheme="majorHAnsi"/>
              </w:rPr>
              <w:t>Office Administrator Apprentice</w:t>
            </w:r>
          </w:p>
        </w:tc>
        <w:tc>
          <w:tcPr>
            <w:tcW w:w="8931" w:type="dxa"/>
            <w:shd w:val="clear" w:color="auto" w:fill="auto"/>
            <w:tcMar>
              <w:top w:w="100" w:type="dxa"/>
              <w:left w:w="100" w:type="dxa"/>
              <w:bottom w:w="100" w:type="dxa"/>
              <w:right w:w="100" w:type="dxa"/>
            </w:tcMar>
          </w:tcPr>
          <w:p w14:paraId="7618F5D8" w14:textId="408A7193" w:rsidR="009A7E51" w:rsidRPr="00711C23" w:rsidRDefault="009A7E51" w:rsidP="009A7E51">
            <w:pPr>
              <w:widowControl w:val="0"/>
              <w:pBdr>
                <w:top w:val="nil"/>
                <w:left w:val="nil"/>
                <w:bottom w:val="nil"/>
                <w:right w:val="nil"/>
                <w:between w:val="nil"/>
              </w:pBdr>
              <w:spacing w:line="240" w:lineRule="auto"/>
              <w:rPr>
                <w:rFonts w:asciiTheme="majorHAnsi" w:hAnsiTheme="majorHAnsi" w:cstheme="majorHAnsi"/>
              </w:rPr>
            </w:pPr>
            <w:r w:rsidRPr="00711C23">
              <w:rPr>
                <w:rFonts w:asciiTheme="majorHAnsi" w:hAnsiTheme="majorHAnsi" w:cstheme="majorHAnsi"/>
              </w:rPr>
              <w:t>Cleansing Service Group Ltd (Cinderella)</w:t>
            </w:r>
            <w:hyperlink r:id="rId64" w:history="1">
              <w:r w:rsidRPr="00711C23">
                <w:rPr>
                  <w:rStyle w:val="Hyperlink"/>
                  <w:rFonts w:asciiTheme="majorHAnsi" w:hAnsiTheme="majorHAnsi" w:cstheme="majorHAnsi"/>
                </w:rPr>
                <w:t>Office Administrator Apprentice | The Source Skills Academy (thesourceacademy.co.uk)</w:t>
              </w:r>
            </w:hyperlink>
          </w:p>
        </w:tc>
        <w:tc>
          <w:tcPr>
            <w:tcW w:w="1417" w:type="dxa"/>
            <w:shd w:val="clear" w:color="auto" w:fill="auto"/>
            <w:tcMar>
              <w:top w:w="100" w:type="dxa"/>
              <w:left w:w="100" w:type="dxa"/>
              <w:bottom w:w="100" w:type="dxa"/>
              <w:right w:w="100" w:type="dxa"/>
            </w:tcMar>
          </w:tcPr>
          <w:p w14:paraId="369C60CC" w14:textId="77777777" w:rsidR="009A7E51" w:rsidRPr="00490502"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p>
        </w:tc>
        <w:tc>
          <w:tcPr>
            <w:tcW w:w="1843" w:type="dxa"/>
            <w:shd w:val="clear" w:color="auto" w:fill="auto"/>
            <w:tcMar>
              <w:top w:w="100" w:type="dxa"/>
              <w:left w:w="100" w:type="dxa"/>
              <w:bottom w:w="100" w:type="dxa"/>
              <w:right w:w="100" w:type="dxa"/>
            </w:tcMar>
          </w:tcPr>
          <w:p w14:paraId="283A395E" w14:textId="1A33E840" w:rsidR="009A7E51"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r>
              <w:rPr>
                <w:rFonts w:asciiTheme="majorHAnsi" w:hAnsiTheme="majorHAnsi" w:cstheme="majorHAnsi"/>
                <w:b/>
              </w:rPr>
              <w:t xml:space="preserve">The Source </w:t>
            </w:r>
          </w:p>
        </w:tc>
      </w:tr>
      <w:tr w:rsidR="009A7E51" w:rsidRPr="00490502" w14:paraId="3AAB52AC" w14:textId="77777777" w:rsidTr="001A3D68">
        <w:trPr>
          <w:trHeight w:val="895"/>
        </w:trPr>
        <w:tc>
          <w:tcPr>
            <w:tcW w:w="1606" w:type="dxa"/>
            <w:shd w:val="clear" w:color="auto" w:fill="auto"/>
            <w:tcMar>
              <w:top w:w="100" w:type="dxa"/>
              <w:left w:w="100" w:type="dxa"/>
              <w:bottom w:w="100" w:type="dxa"/>
              <w:right w:w="100" w:type="dxa"/>
            </w:tcMar>
          </w:tcPr>
          <w:p w14:paraId="24319FF2" w14:textId="598F66BA"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711C23">
              <w:rPr>
                <w:rFonts w:asciiTheme="majorHAnsi" w:hAnsiTheme="majorHAnsi" w:cstheme="majorHAnsi"/>
              </w:rPr>
              <w:t>S35 9YR</w:t>
            </w:r>
          </w:p>
        </w:tc>
        <w:tc>
          <w:tcPr>
            <w:tcW w:w="2409" w:type="dxa"/>
            <w:shd w:val="clear" w:color="auto" w:fill="auto"/>
            <w:tcMar>
              <w:top w:w="100" w:type="dxa"/>
              <w:left w:w="100" w:type="dxa"/>
              <w:bottom w:w="100" w:type="dxa"/>
              <w:right w:w="100" w:type="dxa"/>
            </w:tcMar>
          </w:tcPr>
          <w:p w14:paraId="1ED1D0A5" w14:textId="6D64CA08" w:rsidR="009A7E51" w:rsidRPr="00711C23" w:rsidRDefault="009A7E51" w:rsidP="009A7E51">
            <w:pPr>
              <w:widowControl w:val="0"/>
              <w:pBdr>
                <w:top w:val="nil"/>
                <w:left w:val="nil"/>
                <w:bottom w:val="nil"/>
                <w:right w:val="nil"/>
                <w:between w:val="nil"/>
              </w:pBdr>
              <w:spacing w:line="240" w:lineRule="auto"/>
              <w:jc w:val="center"/>
              <w:rPr>
                <w:rFonts w:asciiTheme="majorHAnsi" w:hAnsiTheme="majorHAnsi" w:cstheme="majorHAnsi"/>
              </w:rPr>
            </w:pPr>
            <w:r w:rsidRPr="00711C23">
              <w:rPr>
                <w:rFonts w:asciiTheme="majorHAnsi" w:hAnsiTheme="majorHAnsi" w:cstheme="majorHAnsi"/>
              </w:rPr>
              <w:t>Operations Department Apprentice</w:t>
            </w:r>
          </w:p>
        </w:tc>
        <w:tc>
          <w:tcPr>
            <w:tcW w:w="8931" w:type="dxa"/>
            <w:shd w:val="clear" w:color="auto" w:fill="auto"/>
            <w:tcMar>
              <w:top w:w="100" w:type="dxa"/>
              <w:left w:w="100" w:type="dxa"/>
              <w:bottom w:w="100" w:type="dxa"/>
              <w:right w:w="100" w:type="dxa"/>
            </w:tcMar>
          </w:tcPr>
          <w:p w14:paraId="723E1996" w14:textId="4EA7744A" w:rsidR="009A7E51" w:rsidRPr="00711C23" w:rsidRDefault="009A7E51" w:rsidP="009A7E51">
            <w:pPr>
              <w:widowControl w:val="0"/>
              <w:pBdr>
                <w:top w:val="nil"/>
                <w:left w:val="nil"/>
                <w:bottom w:val="nil"/>
                <w:right w:val="nil"/>
                <w:between w:val="nil"/>
              </w:pBdr>
              <w:spacing w:line="240" w:lineRule="auto"/>
              <w:rPr>
                <w:rFonts w:asciiTheme="majorHAnsi" w:hAnsiTheme="majorHAnsi" w:cstheme="majorHAnsi"/>
              </w:rPr>
            </w:pPr>
            <w:proofErr w:type="spellStart"/>
            <w:r w:rsidRPr="00711C23">
              <w:rPr>
                <w:rFonts w:asciiTheme="majorHAnsi" w:hAnsiTheme="majorHAnsi" w:cstheme="majorHAnsi"/>
              </w:rPr>
              <w:t>Equipserv</w:t>
            </w:r>
            <w:proofErr w:type="spellEnd"/>
            <w:r w:rsidRPr="00711C23">
              <w:rPr>
                <w:rFonts w:asciiTheme="majorHAnsi" w:hAnsiTheme="majorHAnsi" w:cstheme="majorHAnsi"/>
              </w:rPr>
              <w:t xml:space="preserve"> UK Limited</w:t>
            </w:r>
            <w:r>
              <w:t xml:space="preserve"> </w:t>
            </w:r>
            <w:hyperlink r:id="rId65" w:history="1">
              <w:r w:rsidRPr="00711C23">
                <w:rPr>
                  <w:rStyle w:val="Hyperlink"/>
                  <w:rFonts w:asciiTheme="majorHAnsi" w:hAnsiTheme="majorHAnsi" w:cstheme="majorHAnsi"/>
                </w:rPr>
                <w:t>https://thesourceacademy.co.uk/vacancy?Category=Customer%2520Service&amp;Advert=W0t8XSshZIfX3uTgqrFvQg%3D%3D&amp;Category=Customer%20Service</w:t>
              </w:r>
            </w:hyperlink>
          </w:p>
        </w:tc>
        <w:tc>
          <w:tcPr>
            <w:tcW w:w="1417" w:type="dxa"/>
            <w:shd w:val="clear" w:color="auto" w:fill="auto"/>
            <w:tcMar>
              <w:top w:w="100" w:type="dxa"/>
              <w:left w:w="100" w:type="dxa"/>
              <w:bottom w:w="100" w:type="dxa"/>
              <w:right w:w="100" w:type="dxa"/>
            </w:tcMar>
          </w:tcPr>
          <w:p w14:paraId="536892EA" w14:textId="77777777" w:rsidR="009A7E51" w:rsidRPr="00490502"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p>
        </w:tc>
        <w:tc>
          <w:tcPr>
            <w:tcW w:w="1843" w:type="dxa"/>
            <w:shd w:val="clear" w:color="auto" w:fill="auto"/>
            <w:tcMar>
              <w:top w:w="100" w:type="dxa"/>
              <w:left w:w="100" w:type="dxa"/>
              <w:bottom w:w="100" w:type="dxa"/>
              <w:right w:w="100" w:type="dxa"/>
            </w:tcMar>
          </w:tcPr>
          <w:p w14:paraId="6DD90BEC" w14:textId="09251D91" w:rsidR="009A7E51" w:rsidRDefault="009A7E51" w:rsidP="009A7E51">
            <w:pPr>
              <w:widowControl w:val="0"/>
              <w:pBdr>
                <w:top w:val="nil"/>
                <w:left w:val="nil"/>
                <w:bottom w:val="nil"/>
                <w:right w:val="nil"/>
                <w:between w:val="nil"/>
              </w:pBdr>
              <w:spacing w:line="240" w:lineRule="auto"/>
              <w:jc w:val="center"/>
              <w:rPr>
                <w:rFonts w:asciiTheme="majorHAnsi" w:hAnsiTheme="majorHAnsi" w:cstheme="majorHAnsi"/>
                <w:b/>
              </w:rPr>
            </w:pPr>
            <w:r>
              <w:rPr>
                <w:rFonts w:asciiTheme="majorHAnsi" w:hAnsiTheme="majorHAnsi" w:cstheme="majorHAnsi"/>
                <w:b/>
              </w:rPr>
              <w:t xml:space="preserve">The Source </w:t>
            </w:r>
          </w:p>
        </w:tc>
      </w:tr>
    </w:tbl>
    <w:p w14:paraId="688D5D46" w14:textId="77777777" w:rsidR="00ED54E8" w:rsidRPr="00C178DA" w:rsidRDefault="00ED54E8" w:rsidP="00BB5A8F">
      <w:pPr>
        <w:rPr>
          <w:rFonts w:asciiTheme="majorHAnsi" w:hAnsiTheme="majorHAnsi" w:cstheme="majorHAnsi"/>
        </w:rPr>
      </w:pPr>
    </w:p>
    <w:sectPr w:rsidR="00ED54E8" w:rsidRPr="00C178DA" w:rsidSect="00550AE4">
      <w:pgSz w:w="16838" w:h="11906" w:orient="landscape" w:code="9"/>
      <w:pgMar w:top="1440" w:right="1440" w:bottom="993" w:left="144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352CC8" w14:textId="77777777" w:rsidR="00AC6AAF" w:rsidRDefault="00AC6AAF">
      <w:pPr>
        <w:spacing w:line="240" w:lineRule="auto"/>
      </w:pPr>
      <w:r>
        <w:separator/>
      </w:r>
    </w:p>
  </w:endnote>
  <w:endnote w:type="continuationSeparator" w:id="0">
    <w:p w14:paraId="544BCAD2" w14:textId="77777777" w:rsidR="00AC6AAF" w:rsidRDefault="00AC6AA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7D288C" w14:textId="77777777" w:rsidR="00AC6AAF" w:rsidRDefault="00AC6AAF">
      <w:pPr>
        <w:spacing w:line="240" w:lineRule="auto"/>
      </w:pPr>
      <w:r>
        <w:separator/>
      </w:r>
    </w:p>
  </w:footnote>
  <w:footnote w:type="continuationSeparator" w:id="0">
    <w:p w14:paraId="61242556" w14:textId="77777777" w:rsidR="00AC6AAF" w:rsidRDefault="00AC6AAF">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96AB3"/>
    <w:multiLevelType w:val="hybridMultilevel"/>
    <w:tmpl w:val="404278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A1D2C34"/>
    <w:multiLevelType w:val="hybridMultilevel"/>
    <w:tmpl w:val="27E4D6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0414530"/>
    <w:multiLevelType w:val="hybridMultilevel"/>
    <w:tmpl w:val="2FECFE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44433BE"/>
    <w:multiLevelType w:val="hybridMultilevel"/>
    <w:tmpl w:val="92BE27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67651EB"/>
    <w:multiLevelType w:val="hybridMultilevel"/>
    <w:tmpl w:val="CB527FAC"/>
    <w:lvl w:ilvl="0" w:tplc="08090001">
      <w:start w:val="1"/>
      <w:numFmt w:val="bullet"/>
      <w:lvlText w:val=""/>
      <w:lvlJc w:val="left"/>
      <w:pPr>
        <w:ind w:left="1079" w:hanging="360"/>
      </w:pPr>
      <w:rPr>
        <w:rFonts w:ascii="Symbol" w:hAnsi="Symbol" w:hint="default"/>
      </w:rPr>
    </w:lvl>
    <w:lvl w:ilvl="1" w:tplc="08090003" w:tentative="1">
      <w:start w:val="1"/>
      <w:numFmt w:val="bullet"/>
      <w:lvlText w:val="o"/>
      <w:lvlJc w:val="left"/>
      <w:pPr>
        <w:ind w:left="1799" w:hanging="360"/>
      </w:pPr>
      <w:rPr>
        <w:rFonts w:ascii="Courier New" w:hAnsi="Courier New" w:cs="Courier New" w:hint="default"/>
      </w:rPr>
    </w:lvl>
    <w:lvl w:ilvl="2" w:tplc="08090005" w:tentative="1">
      <w:start w:val="1"/>
      <w:numFmt w:val="bullet"/>
      <w:lvlText w:val=""/>
      <w:lvlJc w:val="left"/>
      <w:pPr>
        <w:ind w:left="2519" w:hanging="360"/>
      </w:pPr>
      <w:rPr>
        <w:rFonts w:ascii="Wingdings" w:hAnsi="Wingdings" w:hint="default"/>
      </w:rPr>
    </w:lvl>
    <w:lvl w:ilvl="3" w:tplc="08090001" w:tentative="1">
      <w:start w:val="1"/>
      <w:numFmt w:val="bullet"/>
      <w:lvlText w:val=""/>
      <w:lvlJc w:val="left"/>
      <w:pPr>
        <w:ind w:left="3239" w:hanging="360"/>
      </w:pPr>
      <w:rPr>
        <w:rFonts w:ascii="Symbol" w:hAnsi="Symbol" w:hint="default"/>
      </w:rPr>
    </w:lvl>
    <w:lvl w:ilvl="4" w:tplc="08090003" w:tentative="1">
      <w:start w:val="1"/>
      <w:numFmt w:val="bullet"/>
      <w:lvlText w:val="o"/>
      <w:lvlJc w:val="left"/>
      <w:pPr>
        <w:ind w:left="3959" w:hanging="360"/>
      </w:pPr>
      <w:rPr>
        <w:rFonts w:ascii="Courier New" w:hAnsi="Courier New" w:cs="Courier New" w:hint="default"/>
      </w:rPr>
    </w:lvl>
    <w:lvl w:ilvl="5" w:tplc="08090005" w:tentative="1">
      <w:start w:val="1"/>
      <w:numFmt w:val="bullet"/>
      <w:lvlText w:val=""/>
      <w:lvlJc w:val="left"/>
      <w:pPr>
        <w:ind w:left="4679" w:hanging="360"/>
      </w:pPr>
      <w:rPr>
        <w:rFonts w:ascii="Wingdings" w:hAnsi="Wingdings" w:hint="default"/>
      </w:rPr>
    </w:lvl>
    <w:lvl w:ilvl="6" w:tplc="08090001" w:tentative="1">
      <w:start w:val="1"/>
      <w:numFmt w:val="bullet"/>
      <w:lvlText w:val=""/>
      <w:lvlJc w:val="left"/>
      <w:pPr>
        <w:ind w:left="5399" w:hanging="360"/>
      </w:pPr>
      <w:rPr>
        <w:rFonts w:ascii="Symbol" w:hAnsi="Symbol" w:hint="default"/>
      </w:rPr>
    </w:lvl>
    <w:lvl w:ilvl="7" w:tplc="08090003" w:tentative="1">
      <w:start w:val="1"/>
      <w:numFmt w:val="bullet"/>
      <w:lvlText w:val="o"/>
      <w:lvlJc w:val="left"/>
      <w:pPr>
        <w:ind w:left="6119" w:hanging="360"/>
      </w:pPr>
      <w:rPr>
        <w:rFonts w:ascii="Courier New" w:hAnsi="Courier New" w:cs="Courier New" w:hint="default"/>
      </w:rPr>
    </w:lvl>
    <w:lvl w:ilvl="8" w:tplc="08090005" w:tentative="1">
      <w:start w:val="1"/>
      <w:numFmt w:val="bullet"/>
      <w:lvlText w:val=""/>
      <w:lvlJc w:val="left"/>
      <w:pPr>
        <w:ind w:left="6839" w:hanging="360"/>
      </w:pPr>
      <w:rPr>
        <w:rFonts w:ascii="Wingdings" w:hAnsi="Wingdings" w:hint="default"/>
      </w:rPr>
    </w:lvl>
  </w:abstractNum>
  <w:abstractNum w:abstractNumId="5" w15:restartNumberingAfterBreak="0">
    <w:nsid w:val="16EB6D01"/>
    <w:multiLevelType w:val="hybridMultilevel"/>
    <w:tmpl w:val="2932B6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03A138F"/>
    <w:multiLevelType w:val="hybridMultilevel"/>
    <w:tmpl w:val="01BE12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2C051CE"/>
    <w:multiLevelType w:val="hybridMultilevel"/>
    <w:tmpl w:val="2CD65D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2FF4B70"/>
    <w:multiLevelType w:val="hybridMultilevel"/>
    <w:tmpl w:val="98A2F506"/>
    <w:lvl w:ilvl="0" w:tplc="08090001">
      <w:start w:val="1"/>
      <w:numFmt w:val="bullet"/>
      <w:lvlText w:val=""/>
      <w:lvlJc w:val="left"/>
      <w:pPr>
        <w:ind w:left="720" w:hanging="360"/>
      </w:pPr>
      <w:rPr>
        <w:rFonts w:ascii="Symbol" w:hAnsi="Symbol" w:hint="default"/>
      </w:rPr>
    </w:lvl>
    <w:lvl w:ilvl="1" w:tplc="93EA2584">
      <w:numFmt w:val="bullet"/>
      <w:lvlText w:val="·"/>
      <w:lvlJc w:val="left"/>
      <w:pPr>
        <w:ind w:left="1440" w:hanging="360"/>
      </w:pPr>
      <w:rPr>
        <w:rFonts w:ascii="Calibri" w:eastAsia="Arial"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38D218D"/>
    <w:multiLevelType w:val="hybridMultilevel"/>
    <w:tmpl w:val="D3C47DD0"/>
    <w:lvl w:ilvl="0" w:tplc="26225D3C">
      <w:numFmt w:val="bullet"/>
      <w:lvlText w:val="·"/>
      <w:lvlJc w:val="left"/>
      <w:pPr>
        <w:ind w:left="720" w:hanging="360"/>
      </w:pPr>
      <w:rPr>
        <w:rFonts w:ascii="Calibri" w:eastAsia="Arial" w:hAnsi="Calibri" w:cs="Calibri" w:hint="default"/>
      </w:rPr>
    </w:lvl>
    <w:lvl w:ilvl="1" w:tplc="0A92BF3C">
      <w:numFmt w:val="bullet"/>
      <w:lvlText w:val=""/>
      <w:lvlJc w:val="left"/>
      <w:pPr>
        <w:ind w:left="1440" w:hanging="360"/>
      </w:pPr>
      <w:rPr>
        <w:rFonts w:ascii="Symbol" w:eastAsia="Arial" w:hAnsi="Symbol" w:cstheme="majorHAns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CC00B95"/>
    <w:multiLevelType w:val="hybridMultilevel"/>
    <w:tmpl w:val="F06287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45E34A3"/>
    <w:multiLevelType w:val="hybridMultilevel"/>
    <w:tmpl w:val="2B92076C"/>
    <w:lvl w:ilvl="0" w:tplc="08090001">
      <w:start w:val="1"/>
      <w:numFmt w:val="bullet"/>
      <w:lvlText w:val=""/>
      <w:lvlJc w:val="left"/>
      <w:pPr>
        <w:ind w:left="1438" w:hanging="360"/>
      </w:pPr>
      <w:rPr>
        <w:rFonts w:ascii="Symbol" w:hAnsi="Symbol" w:hint="default"/>
      </w:rPr>
    </w:lvl>
    <w:lvl w:ilvl="1" w:tplc="08090003" w:tentative="1">
      <w:start w:val="1"/>
      <w:numFmt w:val="bullet"/>
      <w:lvlText w:val="o"/>
      <w:lvlJc w:val="left"/>
      <w:pPr>
        <w:ind w:left="2158" w:hanging="360"/>
      </w:pPr>
      <w:rPr>
        <w:rFonts w:ascii="Courier New" w:hAnsi="Courier New" w:cs="Courier New" w:hint="default"/>
      </w:rPr>
    </w:lvl>
    <w:lvl w:ilvl="2" w:tplc="08090005" w:tentative="1">
      <w:start w:val="1"/>
      <w:numFmt w:val="bullet"/>
      <w:lvlText w:val=""/>
      <w:lvlJc w:val="left"/>
      <w:pPr>
        <w:ind w:left="2878" w:hanging="360"/>
      </w:pPr>
      <w:rPr>
        <w:rFonts w:ascii="Wingdings" w:hAnsi="Wingdings" w:hint="default"/>
      </w:rPr>
    </w:lvl>
    <w:lvl w:ilvl="3" w:tplc="08090001" w:tentative="1">
      <w:start w:val="1"/>
      <w:numFmt w:val="bullet"/>
      <w:lvlText w:val=""/>
      <w:lvlJc w:val="left"/>
      <w:pPr>
        <w:ind w:left="3598" w:hanging="360"/>
      </w:pPr>
      <w:rPr>
        <w:rFonts w:ascii="Symbol" w:hAnsi="Symbol" w:hint="default"/>
      </w:rPr>
    </w:lvl>
    <w:lvl w:ilvl="4" w:tplc="08090003" w:tentative="1">
      <w:start w:val="1"/>
      <w:numFmt w:val="bullet"/>
      <w:lvlText w:val="o"/>
      <w:lvlJc w:val="left"/>
      <w:pPr>
        <w:ind w:left="4318" w:hanging="360"/>
      </w:pPr>
      <w:rPr>
        <w:rFonts w:ascii="Courier New" w:hAnsi="Courier New" w:cs="Courier New" w:hint="default"/>
      </w:rPr>
    </w:lvl>
    <w:lvl w:ilvl="5" w:tplc="08090005" w:tentative="1">
      <w:start w:val="1"/>
      <w:numFmt w:val="bullet"/>
      <w:lvlText w:val=""/>
      <w:lvlJc w:val="left"/>
      <w:pPr>
        <w:ind w:left="5038" w:hanging="360"/>
      </w:pPr>
      <w:rPr>
        <w:rFonts w:ascii="Wingdings" w:hAnsi="Wingdings" w:hint="default"/>
      </w:rPr>
    </w:lvl>
    <w:lvl w:ilvl="6" w:tplc="08090001" w:tentative="1">
      <w:start w:val="1"/>
      <w:numFmt w:val="bullet"/>
      <w:lvlText w:val=""/>
      <w:lvlJc w:val="left"/>
      <w:pPr>
        <w:ind w:left="5758" w:hanging="360"/>
      </w:pPr>
      <w:rPr>
        <w:rFonts w:ascii="Symbol" w:hAnsi="Symbol" w:hint="default"/>
      </w:rPr>
    </w:lvl>
    <w:lvl w:ilvl="7" w:tplc="08090003" w:tentative="1">
      <w:start w:val="1"/>
      <w:numFmt w:val="bullet"/>
      <w:lvlText w:val="o"/>
      <w:lvlJc w:val="left"/>
      <w:pPr>
        <w:ind w:left="6478" w:hanging="360"/>
      </w:pPr>
      <w:rPr>
        <w:rFonts w:ascii="Courier New" w:hAnsi="Courier New" w:cs="Courier New" w:hint="default"/>
      </w:rPr>
    </w:lvl>
    <w:lvl w:ilvl="8" w:tplc="08090005" w:tentative="1">
      <w:start w:val="1"/>
      <w:numFmt w:val="bullet"/>
      <w:lvlText w:val=""/>
      <w:lvlJc w:val="left"/>
      <w:pPr>
        <w:ind w:left="7198" w:hanging="360"/>
      </w:pPr>
      <w:rPr>
        <w:rFonts w:ascii="Wingdings" w:hAnsi="Wingdings" w:hint="default"/>
      </w:rPr>
    </w:lvl>
  </w:abstractNum>
  <w:abstractNum w:abstractNumId="12" w15:restartNumberingAfterBreak="0">
    <w:nsid w:val="36866C29"/>
    <w:multiLevelType w:val="hybridMultilevel"/>
    <w:tmpl w:val="63121E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8862505"/>
    <w:multiLevelType w:val="hybridMultilevel"/>
    <w:tmpl w:val="CCE2AF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D785DBE"/>
    <w:multiLevelType w:val="hybridMultilevel"/>
    <w:tmpl w:val="01046D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8743D7A"/>
    <w:multiLevelType w:val="hybridMultilevel"/>
    <w:tmpl w:val="595466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9981E50"/>
    <w:multiLevelType w:val="hybridMultilevel"/>
    <w:tmpl w:val="4FB2E1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A961EC3"/>
    <w:multiLevelType w:val="hybridMultilevel"/>
    <w:tmpl w:val="A4CCD0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D2F369C"/>
    <w:multiLevelType w:val="hybridMultilevel"/>
    <w:tmpl w:val="9EA80D94"/>
    <w:lvl w:ilvl="0" w:tplc="26225D3C">
      <w:numFmt w:val="bullet"/>
      <w:lvlText w:val="·"/>
      <w:lvlJc w:val="left"/>
      <w:pPr>
        <w:ind w:left="720" w:hanging="360"/>
      </w:pPr>
      <w:rPr>
        <w:rFonts w:ascii="Calibri" w:eastAsia="Arial"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E1B39AF"/>
    <w:multiLevelType w:val="hybridMultilevel"/>
    <w:tmpl w:val="7D8CDC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0593694"/>
    <w:multiLevelType w:val="hybridMultilevel"/>
    <w:tmpl w:val="2E4A13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0BF7758"/>
    <w:multiLevelType w:val="hybridMultilevel"/>
    <w:tmpl w:val="16CE20B4"/>
    <w:lvl w:ilvl="0" w:tplc="603EBC4A">
      <w:numFmt w:val="bullet"/>
      <w:lvlText w:val="•"/>
      <w:lvlJc w:val="left"/>
      <w:pPr>
        <w:ind w:left="1068" w:hanging="708"/>
      </w:pPr>
      <w:rPr>
        <w:rFonts w:ascii="Calibri" w:eastAsia="Arial"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5EE2043"/>
    <w:multiLevelType w:val="hybridMultilevel"/>
    <w:tmpl w:val="A6548854"/>
    <w:lvl w:ilvl="0" w:tplc="603EBC4A">
      <w:numFmt w:val="bullet"/>
      <w:lvlText w:val="•"/>
      <w:lvlJc w:val="left"/>
      <w:pPr>
        <w:ind w:left="1068" w:hanging="708"/>
      </w:pPr>
      <w:rPr>
        <w:rFonts w:ascii="Calibri" w:eastAsia="Arial"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7E764ED"/>
    <w:multiLevelType w:val="hybridMultilevel"/>
    <w:tmpl w:val="6CEE69E6"/>
    <w:lvl w:ilvl="0" w:tplc="08090001">
      <w:start w:val="1"/>
      <w:numFmt w:val="bullet"/>
      <w:lvlText w:val=""/>
      <w:lvlJc w:val="left"/>
      <w:pPr>
        <w:ind w:left="1797" w:hanging="360"/>
      </w:pPr>
      <w:rPr>
        <w:rFonts w:ascii="Symbol" w:hAnsi="Symbol" w:hint="default"/>
      </w:rPr>
    </w:lvl>
    <w:lvl w:ilvl="1" w:tplc="08090003" w:tentative="1">
      <w:start w:val="1"/>
      <w:numFmt w:val="bullet"/>
      <w:lvlText w:val="o"/>
      <w:lvlJc w:val="left"/>
      <w:pPr>
        <w:ind w:left="2517" w:hanging="360"/>
      </w:pPr>
      <w:rPr>
        <w:rFonts w:ascii="Courier New" w:hAnsi="Courier New" w:cs="Courier New" w:hint="default"/>
      </w:rPr>
    </w:lvl>
    <w:lvl w:ilvl="2" w:tplc="08090005" w:tentative="1">
      <w:start w:val="1"/>
      <w:numFmt w:val="bullet"/>
      <w:lvlText w:val=""/>
      <w:lvlJc w:val="left"/>
      <w:pPr>
        <w:ind w:left="3237" w:hanging="360"/>
      </w:pPr>
      <w:rPr>
        <w:rFonts w:ascii="Wingdings" w:hAnsi="Wingdings" w:hint="default"/>
      </w:rPr>
    </w:lvl>
    <w:lvl w:ilvl="3" w:tplc="08090001" w:tentative="1">
      <w:start w:val="1"/>
      <w:numFmt w:val="bullet"/>
      <w:lvlText w:val=""/>
      <w:lvlJc w:val="left"/>
      <w:pPr>
        <w:ind w:left="3957" w:hanging="360"/>
      </w:pPr>
      <w:rPr>
        <w:rFonts w:ascii="Symbol" w:hAnsi="Symbol" w:hint="default"/>
      </w:rPr>
    </w:lvl>
    <w:lvl w:ilvl="4" w:tplc="08090003" w:tentative="1">
      <w:start w:val="1"/>
      <w:numFmt w:val="bullet"/>
      <w:lvlText w:val="o"/>
      <w:lvlJc w:val="left"/>
      <w:pPr>
        <w:ind w:left="4677" w:hanging="360"/>
      </w:pPr>
      <w:rPr>
        <w:rFonts w:ascii="Courier New" w:hAnsi="Courier New" w:cs="Courier New" w:hint="default"/>
      </w:rPr>
    </w:lvl>
    <w:lvl w:ilvl="5" w:tplc="08090005" w:tentative="1">
      <w:start w:val="1"/>
      <w:numFmt w:val="bullet"/>
      <w:lvlText w:val=""/>
      <w:lvlJc w:val="left"/>
      <w:pPr>
        <w:ind w:left="5397" w:hanging="360"/>
      </w:pPr>
      <w:rPr>
        <w:rFonts w:ascii="Wingdings" w:hAnsi="Wingdings" w:hint="default"/>
      </w:rPr>
    </w:lvl>
    <w:lvl w:ilvl="6" w:tplc="08090001" w:tentative="1">
      <w:start w:val="1"/>
      <w:numFmt w:val="bullet"/>
      <w:lvlText w:val=""/>
      <w:lvlJc w:val="left"/>
      <w:pPr>
        <w:ind w:left="6117" w:hanging="360"/>
      </w:pPr>
      <w:rPr>
        <w:rFonts w:ascii="Symbol" w:hAnsi="Symbol" w:hint="default"/>
      </w:rPr>
    </w:lvl>
    <w:lvl w:ilvl="7" w:tplc="08090003" w:tentative="1">
      <w:start w:val="1"/>
      <w:numFmt w:val="bullet"/>
      <w:lvlText w:val="o"/>
      <w:lvlJc w:val="left"/>
      <w:pPr>
        <w:ind w:left="6837" w:hanging="360"/>
      </w:pPr>
      <w:rPr>
        <w:rFonts w:ascii="Courier New" w:hAnsi="Courier New" w:cs="Courier New" w:hint="default"/>
      </w:rPr>
    </w:lvl>
    <w:lvl w:ilvl="8" w:tplc="08090005" w:tentative="1">
      <w:start w:val="1"/>
      <w:numFmt w:val="bullet"/>
      <w:lvlText w:val=""/>
      <w:lvlJc w:val="left"/>
      <w:pPr>
        <w:ind w:left="7557" w:hanging="360"/>
      </w:pPr>
      <w:rPr>
        <w:rFonts w:ascii="Wingdings" w:hAnsi="Wingdings" w:hint="default"/>
      </w:rPr>
    </w:lvl>
  </w:abstractNum>
  <w:abstractNum w:abstractNumId="24" w15:restartNumberingAfterBreak="0">
    <w:nsid w:val="738925CE"/>
    <w:multiLevelType w:val="hybridMultilevel"/>
    <w:tmpl w:val="0554BD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84E1B3A"/>
    <w:multiLevelType w:val="hybridMultilevel"/>
    <w:tmpl w:val="633C5A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56268707">
    <w:abstractNumId w:val="12"/>
  </w:num>
  <w:num w:numId="2" w16cid:durableId="383796944">
    <w:abstractNumId w:val="7"/>
  </w:num>
  <w:num w:numId="3" w16cid:durableId="1078475916">
    <w:abstractNumId w:val="14"/>
  </w:num>
  <w:num w:numId="4" w16cid:durableId="1244679968">
    <w:abstractNumId w:val="24"/>
  </w:num>
  <w:num w:numId="5" w16cid:durableId="1066731544">
    <w:abstractNumId w:val="13"/>
  </w:num>
  <w:num w:numId="6" w16cid:durableId="1359813234">
    <w:abstractNumId w:val="2"/>
  </w:num>
  <w:num w:numId="7" w16cid:durableId="711344912">
    <w:abstractNumId w:val="5"/>
  </w:num>
  <w:num w:numId="8" w16cid:durableId="1152404491">
    <w:abstractNumId w:val="4"/>
  </w:num>
  <w:num w:numId="9" w16cid:durableId="636959600">
    <w:abstractNumId w:val="11"/>
  </w:num>
  <w:num w:numId="10" w16cid:durableId="696976296">
    <w:abstractNumId w:val="23"/>
  </w:num>
  <w:num w:numId="11" w16cid:durableId="1613201229">
    <w:abstractNumId w:val="19"/>
  </w:num>
  <w:num w:numId="12" w16cid:durableId="1882862614">
    <w:abstractNumId w:val="6"/>
  </w:num>
  <w:num w:numId="13" w16cid:durableId="527259351">
    <w:abstractNumId w:val="15"/>
  </w:num>
  <w:num w:numId="14" w16cid:durableId="2046713165">
    <w:abstractNumId w:val="1"/>
  </w:num>
  <w:num w:numId="15" w16cid:durableId="1208302140">
    <w:abstractNumId w:val="21"/>
  </w:num>
  <w:num w:numId="16" w16cid:durableId="1312831664">
    <w:abstractNumId w:val="22"/>
  </w:num>
  <w:num w:numId="17" w16cid:durableId="1753695274">
    <w:abstractNumId w:val="16"/>
  </w:num>
  <w:num w:numId="18" w16cid:durableId="1079862715">
    <w:abstractNumId w:val="25"/>
  </w:num>
  <w:num w:numId="19" w16cid:durableId="122621248">
    <w:abstractNumId w:val="9"/>
  </w:num>
  <w:num w:numId="20" w16cid:durableId="493568089">
    <w:abstractNumId w:val="18"/>
  </w:num>
  <w:num w:numId="21" w16cid:durableId="1644457822">
    <w:abstractNumId w:val="17"/>
  </w:num>
  <w:num w:numId="22" w16cid:durableId="998534899">
    <w:abstractNumId w:val="8"/>
  </w:num>
  <w:num w:numId="23" w16cid:durableId="677928009">
    <w:abstractNumId w:val="3"/>
  </w:num>
  <w:num w:numId="24" w16cid:durableId="804856440">
    <w:abstractNumId w:val="0"/>
  </w:num>
  <w:num w:numId="25" w16cid:durableId="874193673">
    <w:abstractNumId w:val="20"/>
  </w:num>
  <w:num w:numId="26" w16cid:durableId="1984768637">
    <w:abstractNumId w:val="10"/>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54E8"/>
    <w:rsid w:val="00006B52"/>
    <w:rsid w:val="00007990"/>
    <w:rsid w:val="000115C5"/>
    <w:rsid w:val="00012CA8"/>
    <w:rsid w:val="00012E2F"/>
    <w:rsid w:val="0001516B"/>
    <w:rsid w:val="000201F6"/>
    <w:rsid w:val="00022083"/>
    <w:rsid w:val="00022123"/>
    <w:rsid w:val="000251C3"/>
    <w:rsid w:val="00026131"/>
    <w:rsid w:val="00032167"/>
    <w:rsid w:val="00035427"/>
    <w:rsid w:val="00045170"/>
    <w:rsid w:val="00050529"/>
    <w:rsid w:val="00050DD4"/>
    <w:rsid w:val="00052BB4"/>
    <w:rsid w:val="00053774"/>
    <w:rsid w:val="00060EE2"/>
    <w:rsid w:val="00061D01"/>
    <w:rsid w:val="00065314"/>
    <w:rsid w:val="00072C74"/>
    <w:rsid w:val="00086540"/>
    <w:rsid w:val="00095A75"/>
    <w:rsid w:val="000A01D1"/>
    <w:rsid w:val="000B06B3"/>
    <w:rsid w:val="000B23F7"/>
    <w:rsid w:val="000B32EA"/>
    <w:rsid w:val="000B52CD"/>
    <w:rsid w:val="000C367D"/>
    <w:rsid w:val="000C42B9"/>
    <w:rsid w:val="000C51CF"/>
    <w:rsid w:val="000D09A4"/>
    <w:rsid w:val="000E6603"/>
    <w:rsid w:val="000F37CE"/>
    <w:rsid w:val="00101E5C"/>
    <w:rsid w:val="00102BBD"/>
    <w:rsid w:val="00114E61"/>
    <w:rsid w:val="00116A59"/>
    <w:rsid w:val="00127A92"/>
    <w:rsid w:val="0013615C"/>
    <w:rsid w:val="0015113F"/>
    <w:rsid w:val="00157F63"/>
    <w:rsid w:val="0016772B"/>
    <w:rsid w:val="001740CD"/>
    <w:rsid w:val="00174707"/>
    <w:rsid w:val="00180131"/>
    <w:rsid w:val="00183D09"/>
    <w:rsid w:val="00190A83"/>
    <w:rsid w:val="001919E4"/>
    <w:rsid w:val="0019238E"/>
    <w:rsid w:val="001944B5"/>
    <w:rsid w:val="001947FF"/>
    <w:rsid w:val="0019789B"/>
    <w:rsid w:val="001A080E"/>
    <w:rsid w:val="001A6654"/>
    <w:rsid w:val="001A6D18"/>
    <w:rsid w:val="001B0550"/>
    <w:rsid w:val="001B251E"/>
    <w:rsid w:val="001B297A"/>
    <w:rsid w:val="001B2B3B"/>
    <w:rsid w:val="001B78E9"/>
    <w:rsid w:val="001C5CF5"/>
    <w:rsid w:val="001E3B6F"/>
    <w:rsid w:val="001E6593"/>
    <w:rsid w:val="001F625B"/>
    <w:rsid w:val="00202F76"/>
    <w:rsid w:val="00203910"/>
    <w:rsid w:val="00205DC6"/>
    <w:rsid w:val="0020686C"/>
    <w:rsid w:val="00207CC9"/>
    <w:rsid w:val="00212BD1"/>
    <w:rsid w:val="00214FFE"/>
    <w:rsid w:val="00215840"/>
    <w:rsid w:val="00224DBE"/>
    <w:rsid w:val="00227BDC"/>
    <w:rsid w:val="00230449"/>
    <w:rsid w:val="00231918"/>
    <w:rsid w:val="00232985"/>
    <w:rsid w:val="002403CC"/>
    <w:rsid w:val="00242A2A"/>
    <w:rsid w:val="00243A05"/>
    <w:rsid w:val="00244E29"/>
    <w:rsid w:val="00247853"/>
    <w:rsid w:val="0026146E"/>
    <w:rsid w:val="00264EAA"/>
    <w:rsid w:val="002662D7"/>
    <w:rsid w:val="00267823"/>
    <w:rsid w:val="00270167"/>
    <w:rsid w:val="00275F6E"/>
    <w:rsid w:val="00277454"/>
    <w:rsid w:val="002832EA"/>
    <w:rsid w:val="0029190E"/>
    <w:rsid w:val="002940AB"/>
    <w:rsid w:val="00297199"/>
    <w:rsid w:val="00297F83"/>
    <w:rsid w:val="002A74AF"/>
    <w:rsid w:val="002A7A48"/>
    <w:rsid w:val="002C44CE"/>
    <w:rsid w:val="002C5056"/>
    <w:rsid w:val="002C5B24"/>
    <w:rsid w:val="002D5BC6"/>
    <w:rsid w:val="002D7291"/>
    <w:rsid w:val="002D7F47"/>
    <w:rsid w:val="002E4FAE"/>
    <w:rsid w:val="002F3958"/>
    <w:rsid w:val="003012AE"/>
    <w:rsid w:val="00301B5D"/>
    <w:rsid w:val="00304C6F"/>
    <w:rsid w:val="0031091C"/>
    <w:rsid w:val="0031266D"/>
    <w:rsid w:val="00312959"/>
    <w:rsid w:val="00312E53"/>
    <w:rsid w:val="0031577E"/>
    <w:rsid w:val="0031629E"/>
    <w:rsid w:val="003177B5"/>
    <w:rsid w:val="003251E5"/>
    <w:rsid w:val="003252F8"/>
    <w:rsid w:val="00330F76"/>
    <w:rsid w:val="00333A13"/>
    <w:rsid w:val="00337E18"/>
    <w:rsid w:val="003417A0"/>
    <w:rsid w:val="00343F30"/>
    <w:rsid w:val="00350F75"/>
    <w:rsid w:val="0035177F"/>
    <w:rsid w:val="00354F13"/>
    <w:rsid w:val="00356710"/>
    <w:rsid w:val="00360AFB"/>
    <w:rsid w:val="00373410"/>
    <w:rsid w:val="00375A72"/>
    <w:rsid w:val="00391626"/>
    <w:rsid w:val="00393F0F"/>
    <w:rsid w:val="003A0DC2"/>
    <w:rsid w:val="003A427D"/>
    <w:rsid w:val="003C38BC"/>
    <w:rsid w:val="003C5690"/>
    <w:rsid w:val="003D1801"/>
    <w:rsid w:val="003D33D1"/>
    <w:rsid w:val="003D458F"/>
    <w:rsid w:val="003D5B49"/>
    <w:rsid w:val="003E03E2"/>
    <w:rsid w:val="003F14B5"/>
    <w:rsid w:val="003F3E7D"/>
    <w:rsid w:val="004026A6"/>
    <w:rsid w:val="00403000"/>
    <w:rsid w:val="00404E6D"/>
    <w:rsid w:val="004063DA"/>
    <w:rsid w:val="004065C6"/>
    <w:rsid w:val="004137D2"/>
    <w:rsid w:val="00417928"/>
    <w:rsid w:val="004269B0"/>
    <w:rsid w:val="0043661D"/>
    <w:rsid w:val="00437E12"/>
    <w:rsid w:val="00441299"/>
    <w:rsid w:val="004432AF"/>
    <w:rsid w:val="00462C9B"/>
    <w:rsid w:val="0046761D"/>
    <w:rsid w:val="004715EE"/>
    <w:rsid w:val="00471D70"/>
    <w:rsid w:val="00477AAA"/>
    <w:rsid w:val="00490502"/>
    <w:rsid w:val="004907F4"/>
    <w:rsid w:val="00494A32"/>
    <w:rsid w:val="004A5524"/>
    <w:rsid w:val="004A5731"/>
    <w:rsid w:val="004B0479"/>
    <w:rsid w:val="004B687F"/>
    <w:rsid w:val="004B7989"/>
    <w:rsid w:val="004D2C00"/>
    <w:rsid w:val="004D55A2"/>
    <w:rsid w:val="004D61B0"/>
    <w:rsid w:val="004E0CA2"/>
    <w:rsid w:val="004E0F7E"/>
    <w:rsid w:val="004E5250"/>
    <w:rsid w:val="004E77FD"/>
    <w:rsid w:val="004F362D"/>
    <w:rsid w:val="004F3F02"/>
    <w:rsid w:val="004F4BCE"/>
    <w:rsid w:val="004F5FF5"/>
    <w:rsid w:val="00500C7B"/>
    <w:rsid w:val="00501D88"/>
    <w:rsid w:val="0050227D"/>
    <w:rsid w:val="00505F75"/>
    <w:rsid w:val="00511165"/>
    <w:rsid w:val="00514459"/>
    <w:rsid w:val="00515F4E"/>
    <w:rsid w:val="00524176"/>
    <w:rsid w:val="00526E0B"/>
    <w:rsid w:val="005277F5"/>
    <w:rsid w:val="00527909"/>
    <w:rsid w:val="00533E8B"/>
    <w:rsid w:val="0054508E"/>
    <w:rsid w:val="00547534"/>
    <w:rsid w:val="00547C66"/>
    <w:rsid w:val="00550AE4"/>
    <w:rsid w:val="00557F35"/>
    <w:rsid w:val="00564F99"/>
    <w:rsid w:val="00565D05"/>
    <w:rsid w:val="00582501"/>
    <w:rsid w:val="00591841"/>
    <w:rsid w:val="005A0ACA"/>
    <w:rsid w:val="005A17C1"/>
    <w:rsid w:val="005A1F36"/>
    <w:rsid w:val="005A4650"/>
    <w:rsid w:val="005A4D89"/>
    <w:rsid w:val="005B055C"/>
    <w:rsid w:val="005B1077"/>
    <w:rsid w:val="005B38AB"/>
    <w:rsid w:val="005C096A"/>
    <w:rsid w:val="005C3728"/>
    <w:rsid w:val="005C3A03"/>
    <w:rsid w:val="005C3DBF"/>
    <w:rsid w:val="005D5437"/>
    <w:rsid w:val="005D755F"/>
    <w:rsid w:val="005E0401"/>
    <w:rsid w:val="005F0CA2"/>
    <w:rsid w:val="005F7981"/>
    <w:rsid w:val="0060240B"/>
    <w:rsid w:val="00612150"/>
    <w:rsid w:val="0061634F"/>
    <w:rsid w:val="00617902"/>
    <w:rsid w:val="00630B50"/>
    <w:rsid w:val="006338FD"/>
    <w:rsid w:val="00634EC6"/>
    <w:rsid w:val="00635F2A"/>
    <w:rsid w:val="006526F1"/>
    <w:rsid w:val="00656BF1"/>
    <w:rsid w:val="00660BA6"/>
    <w:rsid w:val="00661081"/>
    <w:rsid w:val="006634C7"/>
    <w:rsid w:val="00665162"/>
    <w:rsid w:val="00682C84"/>
    <w:rsid w:val="0068425D"/>
    <w:rsid w:val="0068637C"/>
    <w:rsid w:val="0069324C"/>
    <w:rsid w:val="0069682D"/>
    <w:rsid w:val="006A1090"/>
    <w:rsid w:val="006A1EF3"/>
    <w:rsid w:val="006A3EA0"/>
    <w:rsid w:val="006A7A8A"/>
    <w:rsid w:val="006B08CE"/>
    <w:rsid w:val="006B5687"/>
    <w:rsid w:val="006D1A03"/>
    <w:rsid w:val="006D370C"/>
    <w:rsid w:val="006D4772"/>
    <w:rsid w:val="006E02D2"/>
    <w:rsid w:val="006E7471"/>
    <w:rsid w:val="006F07DD"/>
    <w:rsid w:val="006F252C"/>
    <w:rsid w:val="00710320"/>
    <w:rsid w:val="007146A0"/>
    <w:rsid w:val="007167C5"/>
    <w:rsid w:val="007245CA"/>
    <w:rsid w:val="007251BA"/>
    <w:rsid w:val="00725513"/>
    <w:rsid w:val="00740613"/>
    <w:rsid w:val="00741370"/>
    <w:rsid w:val="00752A91"/>
    <w:rsid w:val="007552CA"/>
    <w:rsid w:val="0075563D"/>
    <w:rsid w:val="00765BFF"/>
    <w:rsid w:val="00775988"/>
    <w:rsid w:val="00782191"/>
    <w:rsid w:val="00784F2B"/>
    <w:rsid w:val="007860A9"/>
    <w:rsid w:val="00786598"/>
    <w:rsid w:val="00791071"/>
    <w:rsid w:val="007A2B4F"/>
    <w:rsid w:val="007A5E20"/>
    <w:rsid w:val="007A7DEB"/>
    <w:rsid w:val="007B3520"/>
    <w:rsid w:val="007B4B39"/>
    <w:rsid w:val="007B65FF"/>
    <w:rsid w:val="007B7301"/>
    <w:rsid w:val="007C15C6"/>
    <w:rsid w:val="007C2C60"/>
    <w:rsid w:val="007C5163"/>
    <w:rsid w:val="007C52C2"/>
    <w:rsid w:val="007D1FD2"/>
    <w:rsid w:val="007D7283"/>
    <w:rsid w:val="007D76D9"/>
    <w:rsid w:val="007D7A67"/>
    <w:rsid w:val="007E0215"/>
    <w:rsid w:val="007E23D4"/>
    <w:rsid w:val="007F137C"/>
    <w:rsid w:val="007F42E4"/>
    <w:rsid w:val="007F55E4"/>
    <w:rsid w:val="007F5D17"/>
    <w:rsid w:val="007F7332"/>
    <w:rsid w:val="007F795F"/>
    <w:rsid w:val="00800E69"/>
    <w:rsid w:val="00801C0A"/>
    <w:rsid w:val="00814566"/>
    <w:rsid w:val="00820606"/>
    <w:rsid w:val="00820A3D"/>
    <w:rsid w:val="00822CD4"/>
    <w:rsid w:val="00823BB7"/>
    <w:rsid w:val="00825897"/>
    <w:rsid w:val="0083208E"/>
    <w:rsid w:val="00834538"/>
    <w:rsid w:val="00834927"/>
    <w:rsid w:val="00837089"/>
    <w:rsid w:val="00837719"/>
    <w:rsid w:val="008433B5"/>
    <w:rsid w:val="00846927"/>
    <w:rsid w:val="00850B4D"/>
    <w:rsid w:val="008513B8"/>
    <w:rsid w:val="008520DC"/>
    <w:rsid w:val="00853B47"/>
    <w:rsid w:val="00855C86"/>
    <w:rsid w:val="00864BA5"/>
    <w:rsid w:val="0086516D"/>
    <w:rsid w:val="00874524"/>
    <w:rsid w:val="00875663"/>
    <w:rsid w:val="008827D8"/>
    <w:rsid w:val="00886901"/>
    <w:rsid w:val="00893564"/>
    <w:rsid w:val="008A1186"/>
    <w:rsid w:val="008A1611"/>
    <w:rsid w:val="008B2556"/>
    <w:rsid w:val="008C0800"/>
    <w:rsid w:val="008C2644"/>
    <w:rsid w:val="008C48B9"/>
    <w:rsid w:val="008C51EB"/>
    <w:rsid w:val="008C6234"/>
    <w:rsid w:val="008C686B"/>
    <w:rsid w:val="008D1276"/>
    <w:rsid w:val="008D4D59"/>
    <w:rsid w:val="008D54F6"/>
    <w:rsid w:val="008E03F5"/>
    <w:rsid w:val="008E198B"/>
    <w:rsid w:val="008E7497"/>
    <w:rsid w:val="008F06BC"/>
    <w:rsid w:val="008F0E07"/>
    <w:rsid w:val="008F654A"/>
    <w:rsid w:val="008F78AC"/>
    <w:rsid w:val="00902989"/>
    <w:rsid w:val="00903D75"/>
    <w:rsid w:val="00910C73"/>
    <w:rsid w:val="00911E02"/>
    <w:rsid w:val="00915047"/>
    <w:rsid w:val="00916F72"/>
    <w:rsid w:val="00930D7D"/>
    <w:rsid w:val="00935597"/>
    <w:rsid w:val="009357F5"/>
    <w:rsid w:val="0094424E"/>
    <w:rsid w:val="00947E51"/>
    <w:rsid w:val="0095368E"/>
    <w:rsid w:val="00961A50"/>
    <w:rsid w:val="00962B6B"/>
    <w:rsid w:val="0096572F"/>
    <w:rsid w:val="00972946"/>
    <w:rsid w:val="009757C0"/>
    <w:rsid w:val="00975BDC"/>
    <w:rsid w:val="00977BC7"/>
    <w:rsid w:val="009808B1"/>
    <w:rsid w:val="0098404C"/>
    <w:rsid w:val="009879E3"/>
    <w:rsid w:val="0099376D"/>
    <w:rsid w:val="00994B1C"/>
    <w:rsid w:val="00995727"/>
    <w:rsid w:val="009A1BDC"/>
    <w:rsid w:val="009A4794"/>
    <w:rsid w:val="009A7E51"/>
    <w:rsid w:val="009C3D9A"/>
    <w:rsid w:val="009C6ED5"/>
    <w:rsid w:val="009C72DC"/>
    <w:rsid w:val="009D059D"/>
    <w:rsid w:val="009D1C4A"/>
    <w:rsid w:val="009D210B"/>
    <w:rsid w:val="009E1C31"/>
    <w:rsid w:val="009E21AE"/>
    <w:rsid w:val="009F3195"/>
    <w:rsid w:val="009F31DD"/>
    <w:rsid w:val="009F3C19"/>
    <w:rsid w:val="009F51D2"/>
    <w:rsid w:val="00A01DA4"/>
    <w:rsid w:val="00A1450E"/>
    <w:rsid w:val="00A17655"/>
    <w:rsid w:val="00A22731"/>
    <w:rsid w:val="00A27D1C"/>
    <w:rsid w:val="00A27F27"/>
    <w:rsid w:val="00A304DD"/>
    <w:rsid w:val="00A31899"/>
    <w:rsid w:val="00A3585B"/>
    <w:rsid w:val="00A40386"/>
    <w:rsid w:val="00A43B37"/>
    <w:rsid w:val="00A43C89"/>
    <w:rsid w:val="00A44470"/>
    <w:rsid w:val="00A50C92"/>
    <w:rsid w:val="00A5366D"/>
    <w:rsid w:val="00A60BDD"/>
    <w:rsid w:val="00A60C6C"/>
    <w:rsid w:val="00A65E68"/>
    <w:rsid w:val="00A67C40"/>
    <w:rsid w:val="00A70F59"/>
    <w:rsid w:val="00A7199F"/>
    <w:rsid w:val="00A7287A"/>
    <w:rsid w:val="00A81509"/>
    <w:rsid w:val="00A8430A"/>
    <w:rsid w:val="00A903E2"/>
    <w:rsid w:val="00A92043"/>
    <w:rsid w:val="00AA237A"/>
    <w:rsid w:val="00AA2EA4"/>
    <w:rsid w:val="00AA3670"/>
    <w:rsid w:val="00AA45FD"/>
    <w:rsid w:val="00AA479E"/>
    <w:rsid w:val="00AA4CF8"/>
    <w:rsid w:val="00AA62CB"/>
    <w:rsid w:val="00AA7780"/>
    <w:rsid w:val="00AB1CFA"/>
    <w:rsid w:val="00AB6981"/>
    <w:rsid w:val="00AC272E"/>
    <w:rsid w:val="00AC2B6C"/>
    <w:rsid w:val="00AC6AAF"/>
    <w:rsid w:val="00AC7918"/>
    <w:rsid w:val="00AD0E25"/>
    <w:rsid w:val="00AD71F2"/>
    <w:rsid w:val="00AE3B59"/>
    <w:rsid w:val="00AF1BCD"/>
    <w:rsid w:val="00AF6FC8"/>
    <w:rsid w:val="00B0737C"/>
    <w:rsid w:val="00B1216B"/>
    <w:rsid w:val="00B142C2"/>
    <w:rsid w:val="00B16C99"/>
    <w:rsid w:val="00B179E3"/>
    <w:rsid w:val="00B2282C"/>
    <w:rsid w:val="00B239AD"/>
    <w:rsid w:val="00B30451"/>
    <w:rsid w:val="00B31835"/>
    <w:rsid w:val="00B41DD5"/>
    <w:rsid w:val="00B432EA"/>
    <w:rsid w:val="00B45C82"/>
    <w:rsid w:val="00B47B7C"/>
    <w:rsid w:val="00B51926"/>
    <w:rsid w:val="00B52D7F"/>
    <w:rsid w:val="00B54EBE"/>
    <w:rsid w:val="00B570CA"/>
    <w:rsid w:val="00B66C39"/>
    <w:rsid w:val="00B70A12"/>
    <w:rsid w:val="00B70C5B"/>
    <w:rsid w:val="00B720E0"/>
    <w:rsid w:val="00B73427"/>
    <w:rsid w:val="00B74426"/>
    <w:rsid w:val="00B81211"/>
    <w:rsid w:val="00B83878"/>
    <w:rsid w:val="00B84AD9"/>
    <w:rsid w:val="00B95331"/>
    <w:rsid w:val="00B9592E"/>
    <w:rsid w:val="00B95F2D"/>
    <w:rsid w:val="00BA2EB3"/>
    <w:rsid w:val="00BA34BC"/>
    <w:rsid w:val="00BA4F81"/>
    <w:rsid w:val="00BB1AF1"/>
    <w:rsid w:val="00BB416A"/>
    <w:rsid w:val="00BB5A8F"/>
    <w:rsid w:val="00BB6B77"/>
    <w:rsid w:val="00BB7661"/>
    <w:rsid w:val="00BB7A18"/>
    <w:rsid w:val="00BE04C8"/>
    <w:rsid w:val="00BE1D8E"/>
    <w:rsid w:val="00BE2D8F"/>
    <w:rsid w:val="00BE5AE3"/>
    <w:rsid w:val="00BE7113"/>
    <w:rsid w:val="00BE783A"/>
    <w:rsid w:val="00BE7D47"/>
    <w:rsid w:val="00BF1726"/>
    <w:rsid w:val="00BF3908"/>
    <w:rsid w:val="00C00500"/>
    <w:rsid w:val="00C03B5C"/>
    <w:rsid w:val="00C05485"/>
    <w:rsid w:val="00C064F1"/>
    <w:rsid w:val="00C11E64"/>
    <w:rsid w:val="00C178DA"/>
    <w:rsid w:val="00C220B4"/>
    <w:rsid w:val="00C2494E"/>
    <w:rsid w:val="00C24C40"/>
    <w:rsid w:val="00C27A5F"/>
    <w:rsid w:val="00C305C4"/>
    <w:rsid w:val="00C31019"/>
    <w:rsid w:val="00C408E1"/>
    <w:rsid w:val="00C43664"/>
    <w:rsid w:val="00C46EFE"/>
    <w:rsid w:val="00C51927"/>
    <w:rsid w:val="00C55245"/>
    <w:rsid w:val="00C64D45"/>
    <w:rsid w:val="00C66377"/>
    <w:rsid w:val="00C66C99"/>
    <w:rsid w:val="00C744D2"/>
    <w:rsid w:val="00C74F19"/>
    <w:rsid w:val="00C757B9"/>
    <w:rsid w:val="00C825C5"/>
    <w:rsid w:val="00C8555F"/>
    <w:rsid w:val="00C90623"/>
    <w:rsid w:val="00C90D38"/>
    <w:rsid w:val="00C90F3F"/>
    <w:rsid w:val="00C92B0D"/>
    <w:rsid w:val="00C9709E"/>
    <w:rsid w:val="00CA3213"/>
    <w:rsid w:val="00CA3A77"/>
    <w:rsid w:val="00CA42CC"/>
    <w:rsid w:val="00CB1DE3"/>
    <w:rsid w:val="00CB32A1"/>
    <w:rsid w:val="00CB70C1"/>
    <w:rsid w:val="00CC514E"/>
    <w:rsid w:val="00CD4C20"/>
    <w:rsid w:val="00CE23DA"/>
    <w:rsid w:val="00CE3464"/>
    <w:rsid w:val="00CE49FA"/>
    <w:rsid w:val="00CF1B0F"/>
    <w:rsid w:val="00D0783B"/>
    <w:rsid w:val="00D117CC"/>
    <w:rsid w:val="00D1426D"/>
    <w:rsid w:val="00D15D9B"/>
    <w:rsid w:val="00D17E2D"/>
    <w:rsid w:val="00D263D7"/>
    <w:rsid w:val="00D37563"/>
    <w:rsid w:val="00D43646"/>
    <w:rsid w:val="00D439D4"/>
    <w:rsid w:val="00D47EC8"/>
    <w:rsid w:val="00D50DC2"/>
    <w:rsid w:val="00D55480"/>
    <w:rsid w:val="00D63DF2"/>
    <w:rsid w:val="00D65DB0"/>
    <w:rsid w:val="00D67B77"/>
    <w:rsid w:val="00D7320C"/>
    <w:rsid w:val="00D756AF"/>
    <w:rsid w:val="00D87431"/>
    <w:rsid w:val="00D911AA"/>
    <w:rsid w:val="00D963EF"/>
    <w:rsid w:val="00D97DA5"/>
    <w:rsid w:val="00DA3E17"/>
    <w:rsid w:val="00DA51FF"/>
    <w:rsid w:val="00DA5418"/>
    <w:rsid w:val="00DA71AF"/>
    <w:rsid w:val="00DB0B29"/>
    <w:rsid w:val="00DB2A94"/>
    <w:rsid w:val="00DB352E"/>
    <w:rsid w:val="00DB4360"/>
    <w:rsid w:val="00DC503E"/>
    <w:rsid w:val="00DC7F5F"/>
    <w:rsid w:val="00DD07E4"/>
    <w:rsid w:val="00DD0ACC"/>
    <w:rsid w:val="00DD1E06"/>
    <w:rsid w:val="00DE0B44"/>
    <w:rsid w:val="00DE31B4"/>
    <w:rsid w:val="00DF20FD"/>
    <w:rsid w:val="00E0033B"/>
    <w:rsid w:val="00E041C7"/>
    <w:rsid w:val="00E051C9"/>
    <w:rsid w:val="00E053F5"/>
    <w:rsid w:val="00E060F9"/>
    <w:rsid w:val="00E10461"/>
    <w:rsid w:val="00E10512"/>
    <w:rsid w:val="00E12254"/>
    <w:rsid w:val="00E15C0C"/>
    <w:rsid w:val="00E1717D"/>
    <w:rsid w:val="00E17BAC"/>
    <w:rsid w:val="00E209A8"/>
    <w:rsid w:val="00E22CD2"/>
    <w:rsid w:val="00E23A69"/>
    <w:rsid w:val="00E2741A"/>
    <w:rsid w:val="00E27EC7"/>
    <w:rsid w:val="00E3464B"/>
    <w:rsid w:val="00E35068"/>
    <w:rsid w:val="00E410C6"/>
    <w:rsid w:val="00E44EC3"/>
    <w:rsid w:val="00E458AF"/>
    <w:rsid w:val="00E479A7"/>
    <w:rsid w:val="00E50CDB"/>
    <w:rsid w:val="00E52D36"/>
    <w:rsid w:val="00E55174"/>
    <w:rsid w:val="00E6124D"/>
    <w:rsid w:val="00E6341C"/>
    <w:rsid w:val="00E70F13"/>
    <w:rsid w:val="00E7461F"/>
    <w:rsid w:val="00E80551"/>
    <w:rsid w:val="00E83B06"/>
    <w:rsid w:val="00E850AD"/>
    <w:rsid w:val="00E87720"/>
    <w:rsid w:val="00EA0730"/>
    <w:rsid w:val="00EA479F"/>
    <w:rsid w:val="00EA4C56"/>
    <w:rsid w:val="00EA6499"/>
    <w:rsid w:val="00EB7169"/>
    <w:rsid w:val="00EC0F43"/>
    <w:rsid w:val="00EC1296"/>
    <w:rsid w:val="00EC34B1"/>
    <w:rsid w:val="00ED0228"/>
    <w:rsid w:val="00ED4E89"/>
    <w:rsid w:val="00ED54E8"/>
    <w:rsid w:val="00ED7434"/>
    <w:rsid w:val="00EE09AB"/>
    <w:rsid w:val="00EE50DD"/>
    <w:rsid w:val="00EE604E"/>
    <w:rsid w:val="00EF13B3"/>
    <w:rsid w:val="00EF3288"/>
    <w:rsid w:val="00EF7AE7"/>
    <w:rsid w:val="00F01904"/>
    <w:rsid w:val="00F0281F"/>
    <w:rsid w:val="00F05283"/>
    <w:rsid w:val="00F10AE8"/>
    <w:rsid w:val="00F12CA9"/>
    <w:rsid w:val="00F13797"/>
    <w:rsid w:val="00F1654A"/>
    <w:rsid w:val="00F251DC"/>
    <w:rsid w:val="00F25525"/>
    <w:rsid w:val="00F33E8F"/>
    <w:rsid w:val="00F341B1"/>
    <w:rsid w:val="00F40743"/>
    <w:rsid w:val="00F4329D"/>
    <w:rsid w:val="00F4539C"/>
    <w:rsid w:val="00F46A23"/>
    <w:rsid w:val="00F51D7F"/>
    <w:rsid w:val="00F5795D"/>
    <w:rsid w:val="00F6314C"/>
    <w:rsid w:val="00F63EC0"/>
    <w:rsid w:val="00F6576F"/>
    <w:rsid w:val="00F65D21"/>
    <w:rsid w:val="00F65FBC"/>
    <w:rsid w:val="00F67AA3"/>
    <w:rsid w:val="00F72D2B"/>
    <w:rsid w:val="00F75E9C"/>
    <w:rsid w:val="00F80617"/>
    <w:rsid w:val="00F80FB0"/>
    <w:rsid w:val="00F854E5"/>
    <w:rsid w:val="00F85BF9"/>
    <w:rsid w:val="00F93D0F"/>
    <w:rsid w:val="00F93E07"/>
    <w:rsid w:val="00FB4B3D"/>
    <w:rsid w:val="00FD0183"/>
    <w:rsid w:val="00FD0412"/>
    <w:rsid w:val="00FD10CC"/>
    <w:rsid w:val="00FD36E7"/>
    <w:rsid w:val="00FD3FFD"/>
    <w:rsid w:val="00FD45AD"/>
    <w:rsid w:val="00FE75A7"/>
    <w:rsid w:val="00FF29A1"/>
    <w:rsid w:val="00FF33B8"/>
    <w:rsid w:val="00FF5CC7"/>
    <w:rsid w:val="00FF752B"/>
    <w:rsid w:val="5CFF5BC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A42444"/>
  <w15:docId w15:val="{E34C97AE-3E15-47F7-911B-ABB80B3F3D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7291"/>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paragraph" w:styleId="ListParagraph">
    <w:name w:val="List Paragraph"/>
    <w:basedOn w:val="Normal"/>
    <w:uiPriority w:val="34"/>
    <w:qFormat/>
    <w:rsid w:val="00061D01"/>
    <w:pPr>
      <w:ind w:left="720"/>
      <w:contextualSpacing/>
    </w:pPr>
  </w:style>
  <w:style w:type="character" w:styleId="Hyperlink">
    <w:name w:val="Hyperlink"/>
    <w:basedOn w:val="DefaultParagraphFont"/>
    <w:uiPriority w:val="99"/>
    <w:unhideWhenUsed/>
    <w:rsid w:val="00635F2A"/>
    <w:rPr>
      <w:color w:val="0000FF" w:themeColor="hyperlink"/>
      <w:u w:val="single"/>
    </w:rPr>
  </w:style>
  <w:style w:type="character" w:styleId="UnresolvedMention">
    <w:name w:val="Unresolved Mention"/>
    <w:basedOn w:val="DefaultParagraphFont"/>
    <w:uiPriority w:val="99"/>
    <w:semiHidden/>
    <w:unhideWhenUsed/>
    <w:rsid w:val="00635F2A"/>
    <w:rPr>
      <w:color w:val="605E5C"/>
      <w:shd w:val="clear" w:color="auto" w:fill="E1DFDD"/>
    </w:rPr>
  </w:style>
  <w:style w:type="paragraph" w:styleId="Header">
    <w:name w:val="header"/>
    <w:basedOn w:val="Normal"/>
    <w:link w:val="HeaderChar"/>
    <w:uiPriority w:val="99"/>
    <w:unhideWhenUsed/>
    <w:rsid w:val="00F72D2B"/>
    <w:pPr>
      <w:tabs>
        <w:tab w:val="center" w:pos="4513"/>
        <w:tab w:val="right" w:pos="9026"/>
      </w:tabs>
      <w:spacing w:line="240" w:lineRule="auto"/>
    </w:pPr>
  </w:style>
  <w:style w:type="character" w:customStyle="1" w:styleId="HeaderChar">
    <w:name w:val="Header Char"/>
    <w:basedOn w:val="DefaultParagraphFont"/>
    <w:link w:val="Header"/>
    <w:uiPriority w:val="99"/>
    <w:rsid w:val="00F72D2B"/>
  </w:style>
  <w:style w:type="paragraph" w:styleId="Footer">
    <w:name w:val="footer"/>
    <w:basedOn w:val="Normal"/>
    <w:link w:val="FooterChar"/>
    <w:uiPriority w:val="99"/>
    <w:unhideWhenUsed/>
    <w:rsid w:val="00F72D2B"/>
    <w:pPr>
      <w:tabs>
        <w:tab w:val="center" w:pos="4513"/>
        <w:tab w:val="right" w:pos="9026"/>
      </w:tabs>
      <w:spacing w:line="240" w:lineRule="auto"/>
    </w:pPr>
  </w:style>
  <w:style w:type="character" w:customStyle="1" w:styleId="FooterChar">
    <w:name w:val="Footer Char"/>
    <w:basedOn w:val="DefaultParagraphFont"/>
    <w:link w:val="Footer"/>
    <w:uiPriority w:val="99"/>
    <w:rsid w:val="00F72D2B"/>
  </w:style>
  <w:style w:type="character" w:styleId="FollowedHyperlink">
    <w:name w:val="FollowedHyperlink"/>
    <w:basedOn w:val="DefaultParagraphFont"/>
    <w:uiPriority w:val="99"/>
    <w:semiHidden/>
    <w:unhideWhenUsed/>
    <w:rsid w:val="004E0CA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5300923">
      <w:bodyDiv w:val="1"/>
      <w:marLeft w:val="0"/>
      <w:marRight w:val="0"/>
      <w:marTop w:val="0"/>
      <w:marBottom w:val="0"/>
      <w:divBdr>
        <w:top w:val="none" w:sz="0" w:space="0" w:color="auto"/>
        <w:left w:val="none" w:sz="0" w:space="0" w:color="auto"/>
        <w:bottom w:val="none" w:sz="0" w:space="0" w:color="auto"/>
        <w:right w:val="none" w:sz="0" w:space="0" w:color="auto"/>
      </w:divBdr>
    </w:div>
    <w:div w:id="144707907">
      <w:bodyDiv w:val="1"/>
      <w:marLeft w:val="0"/>
      <w:marRight w:val="0"/>
      <w:marTop w:val="0"/>
      <w:marBottom w:val="0"/>
      <w:divBdr>
        <w:top w:val="none" w:sz="0" w:space="0" w:color="auto"/>
        <w:left w:val="none" w:sz="0" w:space="0" w:color="auto"/>
        <w:bottom w:val="none" w:sz="0" w:space="0" w:color="auto"/>
        <w:right w:val="none" w:sz="0" w:space="0" w:color="auto"/>
      </w:divBdr>
    </w:div>
    <w:div w:id="147747216">
      <w:bodyDiv w:val="1"/>
      <w:marLeft w:val="0"/>
      <w:marRight w:val="0"/>
      <w:marTop w:val="0"/>
      <w:marBottom w:val="0"/>
      <w:divBdr>
        <w:top w:val="none" w:sz="0" w:space="0" w:color="auto"/>
        <w:left w:val="none" w:sz="0" w:space="0" w:color="auto"/>
        <w:bottom w:val="none" w:sz="0" w:space="0" w:color="auto"/>
        <w:right w:val="none" w:sz="0" w:space="0" w:color="auto"/>
      </w:divBdr>
    </w:div>
    <w:div w:id="175312160">
      <w:bodyDiv w:val="1"/>
      <w:marLeft w:val="0"/>
      <w:marRight w:val="0"/>
      <w:marTop w:val="0"/>
      <w:marBottom w:val="0"/>
      <w:divBdr>
        <w:top w:val="none" w:sz="0" w:space="0" w:color="auto"/>
        <w:left w:val="none" w:sz="0" w:space="0" w:color="auto"/>
        <w:bottom w:val="none" w:sz="0" w:space="0" w:color="auto"/>
        <w:right w:val="none" w:sz="0" w:space="0" w:color="auto"/>
      </w:divBdr>
    </w:div>
    <w:div w:id="205530518">
      <w:bodyDiv w:val="1"/>
      <w:marLeft w:val="0"/>
      <w:marRight w:val="0"/>
      <w:marTop w:val="0"/>
      <w:marBottom w:val="0"/>
      <w:divBdr>
        <w:top w:val="none" w:sz="0" w:space="0" w:color="auto"/>
        <w:left w:val="none" w:sz="0" w:space="0" w:color="auto"/>
        <w:bottom w:val="none" w:sz="0" w:space="0" w:color="auto"/>
        <w:right w:val="none" w:sz="0" w:space="0" w:color="auto"/>
      </w:divBdr>
    </w:div>
    <w:div w:id="234168438">
      <w:bodyDiv w:val="1"/>
      <w:marLeft w:val="0"/>
      <w:marRight w:val="0"/>
      <w:marTop w:val="0"/>
      <w:marBottom w:val="0"/>
      <w:divBdr>
        <w:top w:val="none" w:sz="0" w:space="0" w:color="auto"/>
        <w:left w:val="none" w:sz="0" w:space="0" w:color="auto"/>
        <w:bottom w:val="none" w:sz="0" w:space="0" w:color="auto"/>
        <w:right w:val="none" w:sz="0" w:space="0" w:color="auto"/>
      </w:divBdr>
    </w:div>
    <w:div w:id="265230490">
      <w:bodyDiv w:val="1"/>
      <w:marLeft w:val="0"/>
      <w:marRight w:val="0"/>
      <w:marTop w:val="0"/>
      <w:marBottom w:val="0"/>
      <w:divBdr>
        <w:top w:val="none" w:sz="0" w:space="0" w:color="auto"/>
        <w:left w:val="none" w:sz="0" w:space="0" w:color="auto"/>
        <w:bottom w:val="none" w:sz="0" w:space="0" w:color="auto"/>
        <w:right w:val="none" w:sz="0" w:space="0" w:color="auto"/>
      </w:divBdr>
    </w:div>
    <w:div w:id="290593383">
      <w:bodyDiv w:val="1"/>
      <w:marLeft w:val="0"/>
      <w:marRight w:val="0"/>
      <w:marTop w:val="0"/>
      <w:marBottom w:val="0"/>
      <w:divBdr>
        <w:top w:val="none" w:sz="0" w:space="0" w:color="auto"/>
        <w:left w:val="none" w:sz="0" w:space="0" w:color="auto"/>
        <w:bottom w:val="none" w:sz="0" w:space="0" w:color="auto"/>
        <w:right w:val="none" w:sz="0" w:space="0" w:color="auto"/>
      </w:divBdr>
    </w:div>
    <w:div w:id="307172616">
      <w:bodyDiv w:val="1"/>
      <w:marLeft w:val="0"/>
      <w:marRight w:val="0"/>
      <w:marTop w:val="0"/>
      <w:marBottom w:val="0"/>
      <w:divBdr>
        <w:top w:val="none" w:sz="0" w:space="0" w:color="auto"/>
        <w:left w:val="none" w:sz="0" w:space="0" w:color="auto"/>
        <w:bottom w:val="none" w:sz="0" w:space="0" w:color="auto"/>
        <w:right w:val="none" w:sz="0" w:space="0" w:color="auto"/>
      </w:divBdr>
    </w:div>
    <w:div w:id="315644835">
      <w:bodyDiv w:val="1"/>
      <w:marLeft w:val="0"/>
      <w:marRight w:val="0"/>
      <w:marTop w:val="0"/>
      <w:marBottom w:val="0"/>
      <w:divBdr>
        <w:top w:val="none" w:sz="0" w:space="0" w:color="auto"/>
        <w:left w:val="none" w:sz="0" w:space="0" w:color="auto"/>
        <w:bottom w:val="none" w:sz="0" w:space="0" w:color="auto"/>
        <w:right w:val="none" w:sz="0" w:space="0" w:color="auto"/>
      </w:divBdr>
    </w:div>
    <w:div w:id="372076198">
      <w:bodyDiv w:val="1"/>
      <w:marLeft w:val="0"/>
      <w:marRight w:val="0"/>
      <w:marTop w:val="0"/>
      <w:marBottom w:val="0"/>
      <w:divBdr>
        <w:top w:val="none" w:sz="0" w:space="0" w:color="auto"/>
        <w:left w:val="none" w:sz="0" w:space="0" w:color="auto"/>
        <w:bottom w:val="none" w:sz="0" w:space="0" w:color="auto"/>
        <w:right w:val="none" w:sz="0" w:space="0" w:color="auto"/>
      </w:divBdr>
    </w:div>
    <w:div w:id="393969337">
      <w:bodyDiv w:val="1"/>
      <w:marLeft w:val="0"/>
      <w:marRight w:val="0"/>
      <w:marTop w:val="0"/>
      <w:marBottom w:val="0"/>
      <w:divBdr>
        <w:top w:val="none" w:sz="0" w:space="0" w:color="auto"/>
        <w:left w:val="none" w:sz="0" w:space="0" w:color="auto"/>
        <w:bottom w:val="none" w:sz="0" w:space="0" w:color="auto"/>
        <w:right w:val="none" w:sz="0" w:space="0" w:color="auto"/>
      </w:divBdr>
    </w:div>
    <w:div w:id="405684397">
      <w:bodyDiv w:val="1"/>
      <w:marLeft w:val="0"/>
      <w:marRight w:val="0"/>
      <w:marTop w:val="0"/>
      <w:marBottom w:val="0"/>
      <w:divBdr>
        <w:top w:val="none" w:sz="0" w:space="0" w:color="auto"/>
        <w:left w:val="none" w:sz="0" w:space="0" w:color="auto"/>
        <w:bottom w:val="none" w:sz="0" w:space="0" w:color="auto"/>
        <w:right w:val="none" w:sz="0" w:space="0" w:color="auto"/>
      </w:divBdr>
    </w:div>
    <w:div w:id="422183888">
      <w:bodyDiv w:val="1"/>
      <w:marLeft w:val="0"/>
      <w:marRight w:val="0"/>
      <w:marTop w:val="0"/>
      <w:marBottom w:val="0"/>
      <w:divBdr>
        <w:top w:val="none" w:sz="0" w:space="0" w:color="auto"/>
        <w:left w:val="none" w:sz="0" w:space="0" w:color="auto"/>
        <w:bottom w:val="none" w:sz="0" w:space="0" w:color="auto"/>
        <w:right w:val="none" w:sz="0" w:space="0" w:color="auto"/>
      </w:divBdr>
    </w:div>
    <w:div w:id="449782115">
      <w:bodyDiv w:val="1"/>
      <w:marLeft w:val="0"/>
      <w:marRight w:val="0"/>
      <w:marTop w:val="0"/>
      <w:marBottom w:val="0"/>
      <w:divBdr>
        <w:top w:val="none" w:sz="0" w:space="0" w:color="auto"/>
        <w:left w:val="none" w:sz="0" w:space="0" w:color="auto"/>
        <w:bottom w:val="none" w:sz="0" w:space="0" w:color="auto"/>
        <w:right w:val="none" w:sz="0" w:space="0" w:color="auto"/>
      </w:divBdr>
    </w:div>
    <w:div w:id="495147907">
      <w:bodyDiv w:val="1"/>
      <w:marLeft w:val="0"/>
      <w:marRight w:val="0"/>
      <w:marTop w:val="0"/>
      <w:marBottom w:val="0"/>
      <w:divBdr>
        <w:top w:val="none" w:sz="0" w:space="0" w:color="auto"/>
        <w:left w:val="none" w:sz="0" w:space="0" w:color="auto"/>
        <w:bottom w:val="none" w:sz="0" w:space="0" w:color="auto"/>
        <w:right w:val="none" w:sz="0" w:space="0" w:color="auto"/>
      </w:divBdr>
    </w:div>
    <w:div w:id="497354559">
      <w:bodyDiv w:val="1"/>
      <w:marLeft w:val="0"/>
      <w:marRight w:val="0"/>
      <w:marTop w:val="0"/>
      <w:marBottom w:val="0"/>
      <w:divBdr>
        <w:top w:val="none" w:sz="0" w:space="0" w:color="auto"/>
        <w:left w:val="none" w:sz="0" w:space="0" w:color="auto"/>
        <w:bottom w:val="none" w:sz="0" w:space="0" w:color="auto"/>
        <w:right w:val="none" w:sz="0" w:space="0" w:color="auto"/>
      </w:divBdr>
    </w:div>
    <w:div w:id="502665586">
      <w:bodyDiv w:val="1"/>
      <w:marLeft w:val="0"/>
      <w:marRight w:val="0"/>
      <w:marTop w:val="0"/>
      <w:marBottom w:val="0"/>
      <w:divBdr>
        <w:top w:val="none" w:sz="0" w:space="0" w:color="auto"/>
        <w:left w:val="none" w:sz="0" w:space="0" w:color="auto"/>
        <w:bottom w:val="none" w:sz="0" w:space="0" w:color="auto"/>
        <w:right w:val="none" w:sz="0" w:space="0" w:color="auto"/>
      </w:divBdr>
    </w:div>
    <w:div w:id="513230610">
      <w:bodyDiv w:val="1"/>
      <w:marLeft w:val="0"/>
      <w:marRight w:val="0"/>
      <w:marTop w:val="0"/>
      <w:marBottom w:val="0"/>
      <w:divBdr>
        <w:top w:val="none" w:sz="0" w:space="0" w:color="auto"/>
        <w:left w:val="none" w:sz="0" w:space="0" w:color="auto"/>
        <w:bottom w:val="none" w:sz="0" w:space="0" w:color="auto"/>
        <w:right w:val="none" w:sz="0" w:space="0" w:color="auto"/>
      </w:divBdr>
    </w:div>
    <w:div w:id="593130510">
      <w:bodyDiv w:val="1"/>
      <w:marLeft w:val="0"/>
      <w:marRight w:val="0"/>
      <w:marTop w:val="0"/>
      <w:marBottom w:val="0"/>
      <w:divBdr>
        <w:top w:val="none" w:sz="0" w:space="0" w:color="auto"/>
        <w:left w:val="none" w:sz="0" w:space="0" w:color="auto"/>
        <w:bottom w:val="none" w:sz="0" w:space="0" w:color="auto"/>
        <w:right w:val="none" w:sz="0" w:space="0" w:color="auto"/>
      </w:divBdr>
    </w:div>
    <w:div w:id="608512496">
      <w:bodyDiv w:val="1"/>
      <w:marLeft w:val="0"/>
      <w:marRight w:val="0"/>
      <w:marTop w:val="0"/>
      <w:marBottom w:val="0"/>
      <w:divBdr>
        <w:top w:val="none" w:sz="0" w:space="0" w:color="auto"/>
        <w:left w:val="none" w:sz="0" w:space="0" w:color="auto"/>
        <w:bottom w:val="none" w:sz="0" w:space="0" w:color="auto"/>
        <w:right w:val="none" w:sz="0" w:space="0" w:color="auto"/>
      </w:divBdr>
    </w:div>
    <w:div w:id="634917550">
      <w:bodyDiv w:val="1"/>
      <w:marLeft w:val="0"/>
      <w:marRight w:val="0"/>
      <w:marTop w:val="0"/>
      <w:marBottom w:val="0"/>
      <w:divBdr>
        <w:top w:val="none" w:sz="0" w:space="0" w:color="auto"/>
        <w:left w:val="none" w:sz="0" w:space="0" w:color="auto"/>
        <w:bottom w:val="none" w:sz="0" w:space="0" w:color="auto"/>
        <w:right w:val="none" w:sz="0" w:space="0" w:color="auto"/>
      </w:divBdr>
    </w:div>
    <w:div w:id="659697926">
      <w:bodyDiv w:val="1"/>
      <w:marLeft w:val="0"/>
      <w:marRight w:val="0"/>
      <w:marTop w:val="0"/>
      <w:marBottom w:val="0"/>
      <w:divBdr>
        <w:top w:val="none" w:sz="0" w:space="0" w:color="auto"/>
        <w:left w:val="none" w:sz="0" w:space="0" w:color="auto"/>
        <w:bottom w:val="none" w:sz="0" w:space="0" w:color="auto"/>
        <w:right w:val="none" w:sz="0" w:space="0" w:color="auto"/>
      </w:divBdr>
    </w:div>
    <w:div w:id="676350845">
      <w:bodyDiv w:val="1"/>
      <w:marLeft w:val="0"/>
      <w:marRight w:val="0"/>
      <w:marTop w:val="0"/>
      <w:marBottom w:val="0"/>
      <w:divBdr>
        <w:top w:val="none" w:sz="0" w:space="0" w:color="auto"/>
        <w:left w:val="none" w:sz="0" w:space="0" w:color="auto"/>
        <w:bottom w:val="none" w:sz="0" w:space="0" w:color="auto"/>
        <w:right w:val="none" w:sz="0" w:space="0" w:color="auto"/>
      </w:divBdr>
    </w:div>
    <w:div w:id="682128208">
      <w:bodyDiv w:val="1"/>
      <w:marLeft w:val="0"/>
      <w:marRight w:val="0"/>
      <w:marTop w:val="0"/>
      <w:marBottom w:val="0"/>
      <w:divBdr>
        <w:top w:val="none" w:sz="0" w:space="0" w:color="auto"/>
        <w:left w:val="none" w:sz="0" w:space="0" w:color="auto"/>
        <w:bottom w:val="none" w:sz="0" w:space="0" w:color="auto"/>
        <w:right w:val="none" w:sz="0" w:space="0" w:color="auto"/>
      </w:divBdr>
    </w:div>
    <w:div w:id="695086036">
      <w:bodyDiv w:val="1"/>
      <w:marLeft w:val="0"/>
      <w:marRight w:val="0"/>
      <w:marTop w:val="0"/>
      <w:marBottom w:val="0"/>
      <w:divBdr>
        <w:top w:val="none" w:sz="0" w:space="0" w:color="auto"/>
        <w:left w:val="none" w:sz="0" w:space="0" w:color="auto"/>
        <w:bottom w:val="none" w:sz="0" w:space="0" w:color="auto"/>
        <w:right w:val="none" w:sz="0" w:space="0" w:color="auto"/>
      </w:divBdr>
    </w:div>
    <w:div w:id="716979166">
      <w:bodyDiv w:val="1"/>
      <w:marLeft w:val="0"/>
      <w:marRight w:val="0"/>
      <w:marTop w:val="0"/>
      <w:marBottom w:val="0"/>
      <w:divBdr>
        <w:top w:val="none" w:sz="0" w:space="0" w:color="auto"/>
        <w:left w:val="none" w:sz="0" w:space="0" w:color="auto"/>
        <w:bottom w:val="none" w:sz="0" w:space="0" w:color="auto"/>
        <w:right w:val="none" w:sz="0" w:space="0" w:color="auto"/>
      </w:divBdr>
    </w:div>
    <w:div w:id="734160384">
      <w:bodyDiv w:val="1"/>
      <w:marLeft w:val="0"/>
      <w:marRight w:val="0"/>
      <w:marTop w:val="0"/>
      <w:marBottom w:val="0"/>
      <w:divBdr>
        <w:top w:val="none" w:sz="0" w:space="0" w:color="auto"/>
        <w:left w:val="none" w:sz="0" w:space="0" w:color="auto"/>
        <w:bottom w:val="none" w:sz="0" w:space="0" w:color="auto"/>
        <w:right w:val="none" w:sz="0" w:space="0" w:color="auto"/>
      </w:divBdr>
    </w:div>
    <w:div w:id="748963746">
      <w:bodyDiv w:val="1"/>
      <w:marLeft w:val="0"/>
      <w:marRight w:val="0"/>
      <w:marTop w:val="0"/>
      <w:marBottom w:val="0"/>
      <w:divBdr>
        <w:top w:val="none" w:sz="0" w:space="0" w:color="auto"/>
        <w:left w:val="none" w:sz="0" w:space="0" w:color="auto"/>
        <w:bottom w:val="none" w:sz="0" w:space="0" w:color="auto"/>
        <w:right w:val="none" w:sz="0" w:space="0" w:color="auto"/>
      </w:divBdr>
    </w:div>
    <w:div w:id="789665375">
      <w:bodyDiv w:val="1"/>
      <w:marLeft w:val="0"/>
      <w:marRight w:val="0"/>
      <w:marTop w:val="0"/>
      <w:marBottom w:val="0"/>
      <w:divBdr>
        <w:top w:val="none" w:sz="0" w:space="0" w:color="auto"/>
        <w:left w:val="none" w:sz="0" w:space="0" w:color="auto"/>
        <w:bottom w:val="none" w:sz="0" w:space="0" w:color="auto"/>
        <w:right w:val="none" w:sz="0" w:space="0" w:color="auto"/>
      </w:divBdr>
    </w:div>
    <w:div w:id="829909494">
      <w:bodyDiv w:val="1"/>
      <w:marLeft w:val="0"/>
      <w:marRight w:val="0"/>
      <w:marTop w:val="0"/>
      <w:marBottom w:val="0"/>
      <w:divBdr>
        <w:top w:val="none" w:sz="0" w:space="0" w:color="auto"/>
        <w:left w:val="none" w:sz="0" w:space="0" w:color="auto"/>
        <w:bottom w:val="none" w:sz="0" w:space="0" w:color="auto"/>
        <w:right w:val="none" w:sz="0" w:space="0" w:color="auto"/>
      </w:divBdr>
    </w:div>
    <w:div w:id="830368067">
      <w:bodyDiv w:val="1"/>
      <w:marLeft w:val="0"/>
      <w:marRight w:val="0"/>
      <w:marTop w:val="0"/>
      <w:marBottom w:val="0"/>
      <w:divBdr>
        <w:top w:val="none" w:sz="0" w:space="0" w:color="auto"/>
        <w:left w:val="none" w:sz="0" w:space="0" w:color="auto"/>
        <w:bottom w:val="none" w:sz="0" w:space="0" w:color="auto"/>
        <w:right w:val="none" w:sz="0" w:space="0" w:color="auto"/>
      </w:divBdr>
    </w:div>
    <w:div w:id="851534643">
      <w:bodyDiv w:val="1"/>
      <w:marLeft w:val="0"/>
      <w:marRight w:val="0"/>
      <w:marTop w:val="0"/>
      <w:marBottom w:val="0"/>
      <w:divBdr>
        <w:top w:val="none" w:sz="0" w:space="0" w:color="auto"/>
        <w:left w:val="none" w:sz="0" w:space="0" w:color="auto"/>
        <w:bottom w:val="none" w:sz="0" w:space="0" w:color="auto"/>
        <w:right w:val="none" w:sz="0" w:space="0" w:color="auto"/>
      </w:divBdr>
    </w:div>
    <w:div w:id="872765695">
      <w:bodyDiv w:val="1"/>
      <w:marLeft w:val="0"/>
      <w:marRight w:val="0"/>
      <w:marTop w:val="0"/>
      <w:marBottom w:val="0"/>
      <w:divBdr>
        <w:top w:val="none" w:sz="0" w:space="0" w:color="auto"/>
        <w:left w:val="none" w:sz="0" w:space="0" w:color="auto"/>
        <w:bottom w:val="none" w:sz="0" w:space="0" w:color="auto"/>
        <w:right w:val="none" w:sz="0" w:space="0" w:color="auto"/>
      </w:divBdr>
    </w:div>
    <w:div w:id="888690294">
      <w:bodyDiv w:val="1"/>
      <w:marLeft w:val="0"/>
      <w:marRight w:val="0"/>
      <w:marTop w:val="0"/>
      <w:marBottom w:val="0"/>
      <w:divBdr>
        <w:top w:val="none" w:sz="0" w:space="0" w:color="auto"/>
        <w:left w:val="none" w:sz="0" w:space="0" w:color="auto"/>
        <w:bottom w:val="none" w:sz="0" w:space="0" w:color="auto"/>
        <w:right w:val="none" w:sz="0" w:space="0" w:color="auto"/>
      </w:divBdr>
    </w:div>
    <w:div w:id="895969354">
      <w:bodyDiv w:val="1"/>
      <w:marLeft w:val="0"/>
      <w:marRight w:val="0"/>
      <w:marTop w:val="0"/>
      <w:marBottom w:val="0"/>
      <w:divBdr>
        <w:top w:val="none" w:sz="0" w:space="0" w:color="auto"/>
        <w:left w:val="none" w:sz="0" w:space="0" w:color="auto"/>
        <w:bottom w:val="none" w:sz="0" w:space="0" w:color="auto"/>
        <w:right w:val="none" w:sz="0" w:space="0" w:color="auto"/>
      </w:divBdr>
    </w:div>
    <w:div w:id="898054526">
      <w:bodyDiv w:val="1"/>
      <w:marLeft w:val="0"/>
      <w:marRight w:val="0"/>
      <w:marTop w:val="0"/>
      <w:marBottom w:val="0"/>
      <w:divBdr>
        <w:top w:val="none" w:sz="0" w:space="0" w:color="auto"/>
        <w:left w:val="none" w:sz="0" w:space="0" w:color="auto"/>
        <w:bottom w:val="none" w:sz="0" w:space="0" w:color="auto"/>
        <w:right w:val="none" w:sz="0" w:space="0" w:color="auto"/>
      </w:divBdr>
    </w:div>
    <w:div w:id="918902733">
      <w:bodyDiv w:val="1"/>
      <w:marLeft w:val="0"/>
      <w:marRight w:val="0"/>
      <w:marTop w:val="0"/>
      <w:marBottom w:val="0"/>
      <w:divBdr>
        <w:top w:val="none" w:sz="0" w:space="0" w:color="auto"/>
        <w:left w:val="none" w:sz="0" w:space="0" w:color="auto"/>
        <w:bottom w:val="none" w:sz="0" w:space="0" w:color="auto"/>
        <w:right w:val="none" w:sz="0" w:space="0" w:color="auto"/>
      </w:divBdr>
    </w:div>
    <w:div w:id="932318769">
      <w:bodyDiv w:val="1"/>
      <w:marLeft w:val="0"/>
      <w:marRight w:val="0"/>
      <w:marTop w:val="0"/>
      <w:marBottom w:val="0"/>
      <w:divBdr>
        <w:top w:val="none" w:sz="0" w:space="0" w:color="auto"/>
        <w:left w:val="none" w:sz="0" w:space="0" w:color="auto"/>
        <w:bottom w:val="none" w:sz="0" w:space="0" w:color="auto"/>
        <w:right w:val="none" w:sz="0" w:space="0" w:color="auto"/>
      </w:divBdr>
    </w:div>
    <w:div w:id="947353670">
      <w:bodyDiv w:val="1"/>
      <w:marLeft w:val="0"/>
      <w:marRight w:val="0"/>
      <w:marTop w:val="0"/>
      <w:marBottom w:val="0"/>
      <w:divBdr>
        <w:top w:val="none" w:sz="0" w:space="0" w:color="auto"/>
        <w:left w:val="none" w:sz="0" w:space="0" w:color="auto"/>
        <w:bottom w:val="none" w:sz="0" w:space="0" w:color="auto"/>
        <w:right w:val="none" w:sz="0" w:space="0" w:color="auto"/>
      </w:divBdr>
    </w:div>
    <w:div w:id="965896098">
      <w:bodyDiv w:val="1"/>
      <w:marLeft w:val="0"/>
      <w:marRight w:val="0"/>
      <w:marTop w:val="0"/>
      <w:marBottom w:val="0"/>
      <w:divBdr>
        <w:top w:val="none" w:sz="0" w:space="0" w:color="auto"/>
        <w:left w:val="none" w:sz="0" w:space="0" w:color="auto"/>
        <w:bottom w:val="none" w:sz="0" w:space="0" w:color="auto"/>
        <w:right w:val="none" w:sz="0" w:space="0" w:color="auto"/>
      </w:divBdr>
    </w:div>
    <w:div w:id="983194730">
      <w:bodyDiv w:val="1"/>
      <w:marLeft w:val="0"/>
      <w:marRight w:val="0"/>
      <w:marTop w:val="0"/>
      <w:marBottom w:val="0"/>
      <w:divBdr>
        <w:top w:val="none" w:sz="0" w:space="0" w:color="auto"/>
        <w:left w:val="none" w:sz="0" w:space="0" w:color="auto"/>
        <w:bottom w:val="none" w:sz="0" w:space="0" w:color="auto"/>
        <w:right w:val="none" w:sz="0" w:space="0" w:color="auto"/>
      </w:divBdr>
    </w:div>
    <w:div w:id="999771910">
      <w:bodyDiv w:val="1"/>
      <w:marLeft w:val="0"/>
      <w:marRight w:val="0"/>
      <w:marTop w:val="0"/>
      <w:marBottom w:val="0"/>
      <w:divBdr>
        <w:top w:val="none" w:sz="0" w:space="0" w:color="auto"/>
        <w:left w:val="none" w:sz="0" w:space="0" w:color="auto"/>
        <w:bottom w:val="none" w:sz="0" w:space="0" w:color="auto"/>
        <w:right w:val="none" w:sz="0" w:space="0" w:color="auto"/>
      </w:divBdr>
    </w:div>
    <w:div w:id="1017731725">
      <w:bodyDiv w:val="1"/>
      <w:marLeft w:val="0"/>
      <w:marRight w:val="0"/>
      <w:marTop w:val="0"/>
      <w:marBottom w:val="0"/>
      <w:divBdr>
        <w:top w:val="none" w:sz="0" w:space="0" w:color="auto"/>
        <w:left w:val="none" w:sz="0" w:space="0" w:color="auto"/>
        <w:bottom w:val="none" w:sz="0" w:space="0" w:color="auto"/>
        <w:right w:val="none" w:sz="0" w:space="0" w:color="auto"/>
      </w:divBdr>
    </w:div>
    <w:div w:id="1040472518">
      <w:bodyDiv w:val="1"/>
      <w:marLeft w:val="0"/>
      <w:marRight w:val="0"/>
      <w:marTop w:val="0"/>
      <w:marBottom w:val="0"/>
      <w:divBdr>
        <w:top w:val="none" w:sz="0" w:space="0" w:color="auto"/>
        <w:left w:val="none" w:sz="0" w:space="0" w:color="auto"/>
        <w:bottom w:val="none" w:sz="0" w:space="0" w:color="auto"/>
        <w:right w:val="none" w:sz="0" w:space="0" w:color="auto"/>
      </w:divBdr>
    </w:div>
    <w:div w:id="1050228003">
      <w:bodyDiv w:val="1"/>
      <w:marLeft w:val="0"/>
      <w:marRight w:val="0"/>
      <w:marTop w:val="0"/>
      <w:marBottom w:val="0"/>
      <w:divBdr>
        <w:top w:val="none" w:sz="0" w:space="0" w:color="auto"/>
        <w:left w:val="none" w:sz="0" w:space="0" w:color="auto"/>
        <w:bottom w:val="none" w:sz="0" w:space="0" w:color="auto"/>
        <w:right w:val="none" w:sz="0" w:space="0" w:color="auto"/>
      </w:divBdr>
    </w:div>
    <w:div w:id="1067654478">
      <w:bodyDiv w:val="1"/>
      <w:marLeft w:val="0"/>
      <w:marRight w:val="0"/>
      <w:marTop w:val="0"/>
      <w:marBottom w:val="0"/>
      <w:divBdr>
        <w:top w:val="none" w:sz="0" w:space="0" w:color="auto"/>
        <w:left w:val="none" w:sz="0" w:space="0" w:color="auto"/>
        <w:bottom w:val="none" w:sz="0" w:space="0" w:color="auto"/>
        <w:right w:val="none" w:sz="0" w:space="0" w:color="auto"/>
      </w:divBdr>
    </w:div>
    <w:div w:id="1096897948">
      <w:bodyDiv w:val="1"/>
      <w:marLeft w:val="0"/>
      <w:marRight w:val="0"/>
      <w:marTop w:val="0"/>
      <w:marBottom w:val="0"/>
      <w:divBdr>
        <w:top w:val="none" w:sz="0" w:space="0" w:color="auto"/>
        <w:left w:val="none" w:sz="0" w:space="0" w:color="auto"/>
        <w:bottom w:val="none" w:sz="0" w:space="0" w:color="auto"/>
        <w:right w:val="none" w:sz="0" w:space="0" w:color="auto"/>
      </w:divBdr>
    </w:div>
    <w:div w:id="1111977343">
      <w:bodyDiv w:val="1"/>
      <w:marLeft w:val="0"/>
      <w:marRight w:val="0"/>
      <w:marTop w:val="0"/>
      <w:marBottom w:val="0"/>
      <w:divBdr>
        <w:top w:val="none" w:sz="0" w:space="0" w:color="auto"/>
        <w:left w:val="none" w:sz="0" w:space="0" w:color="auto"/>
        <w:bottom w:val="none" w:sz="0" w:space="0" w:color="auto"/>
        <w:right w:val="none" w:sz="0" w:space="0" w:color="auto"/>
      </w:divBdr>
    </w:div>
    <w:div w:id="1157771779">
      <w:bodyDiv w:val="1"/>
      <w:marLeft w:val="0"/>
      <w:marRight w:val="0"/>
      <w:marTop w:val="0"/>
      <w:marBottom w:val="0"/>
      <w:divBdr>
        <w:top w:val="none" w:sz="0" w:space="0" w:color="auto"/>
        <w:left w:val="none" w:sz="0" w:space="0" w:color="auto"/>
        <w:bottom w:val="none" w:sz="0" w:space="0" w:color="auto"/>
        <w:right w:val="none" w:sz="0" w:space="0" w:color="auto"/>
      </w:divBdr>
    </w:div>
    <w:div w:id="1160148268">
      <w:bodyDiv w:val="1"/>
      <w:marLeft w:val="0"/>
      <w:marRight w:val="0"/>
      <w:marTop w:val="0"/>
      <w:marBottom w:val="0"/>
      <w:divBdr>
        <w:top w:val="none" w:sz="0" w:space="0" w:color="auto"/>
        <w:left w:val="none" w:sz="0" w:space="0" w:color="auto"/>
        <w:bottom w:val="none" w:sz="0" w:space="0" w:color="auto"/>
        <w:right w:val="none" w:sz="0" w:space="0" w:color="auto"/>
      </w:divBdr>
    </w:div>
    <w:div w:id="1168708847">
      <w:bodyDiv w:val="1"/>
      <w:marLeft w:val="0"/>
      <w:marRight w:val="0"/>
      <w:marTop w:val="0"/>
      <w:marBottom w:val="0"/>
      <w:divBdr>
        <w:top w:val="none" w:sz="0" w:space="0" w:color="auto"/>
        <w:left w:val="none" w:sz="0" w:space="0" w:color="auto"/>
        <w:bottom w:val="none" w:sz="0" w:space="0" w:color="auto"/>
        <w:right w:val="none" w:sz="0" w:space="0" w:color="auto"/>
      </w:divBdr>
    </w:div>
    <w:div w:id="1198466104">
      <w:bodyDiv w:val="1"/>
      <w:marLeft w:val="0"/>
      <w:marRight w:val="0"/>
      <w:marTop w:val="0"/>
      <w:marBottom w:val="0"/>
      <w:divBdr>
        <w:top w:val="none" w:sz="0" w:space="0" w:color="auto"/>
        <w:left w:val="none" w:sz="0" w:space="0" w:color="auto"/>
        <w:bottom w:val="none" w:sz="0" w:space="0" w:color="auto"/>
        <w:right w:val="none" w:sz="0" w:space="0" w:color="auto"/>
      </w:divBdr>
    </w:div>
    <w:div w:id="1238705693">
      <w:bodyDiv w:val="1"/>
      <w:marLeft w:val="0"/>
      <w:marRight w:val="0"/>
      <w:marTop w:val="0"/>
      <w:marBottom w:val="0"/>
      <w:divBdr>
        <w:top w:val="none" w:sz="0" w:space="0" w:color="auto"/>
        <w:left w:val="none" w:sz="0" w:space="0" w:color="auto"/>
        <w:bottom w:val="none" w:sz="0" w:space="0" w:color="auto"/>
        <w:right w:val="none" w:sz="0" w:space="0" w:color="auto"/>
      </w:divBdr>
    </w:div>
    <w:div w:id="1269312212">
      <w:bodyDiv w:val="1"/>
      <w:marLeft w:val="0"/>
      <w:marRight w:val="0"/>
      <w:marTop w:val="0"/>
      <w:marBottom w:val="0"/>
      <w:divBdr>
        <w:top w:val="none" w:sz="0" w:space="0" w:color="auto"/>
        <w:left w:val="none" w:sz="0" w:space="0" w:color="auto"/>
        <w:bottom w:val="none" w:sz="0" w:space="0" w:color="auto"/>
        <w:right w:val="none" w:sz="0" w:space="0" w:color="auto"/>
      </w:divBdr>
    </w:div>
    <w:div w:id="1300183886">
      <w:bodyDiv w:val="1"/>
      <w:marLeft w:val="0"/>
      <w:marRight w:val="0"/>
      <w:marTop w:val="0"/>
      <w:marBottom w:val="0"/>
      <w:divBdr>
        <w:top w:val="none" w:sz="0" w:space="0" w:color="auto"/>
        <w:left w:val="none" w:sz="0" w:space="0" w:color="auto"/>
        <w:bottom w:val="none" w:sz="0" w:space="0" w:color="auto"/>
        <w:right w:val="none" w:sz="0" w:space="0" w:color="auto"/>
      </w:divBdr>
    </w:div>
    <w:div w:id="1356006659">
      <w:bodyDiv w:val="1"/>
      <w:marLeft w:val="0"/>
      <w:marRight w:val="0"/>
      <w:marTop w:val="0"/>
      <w:marBottom w:val="0"/>
      <w:divBdr>
        <w:top w:val="none" w:sz="0" w:space="0" w:color="auto"/>
        <w:left w:val="none" w:sz="0" w:space="0" w:color="auto"/>
        <w:bottom w:val="none" w:sz="0" w:space="0" w:color="auto"/>
        <w:right w:val="none" w:sz="0" w:space="0" w:color="auto"/>
      </w:divBdr>
    </w:div>
    <w:div w:id="1362048695">
      <w:bodyDiv w:val="1"/>
      <w:marLeft w:val="0"/>
      <w:marRight w:val="0"/>
      <w:marTop w:val="0"/>
      <w:marBottom w:val="0"/>
      <w:divBdr>
        <w:top w:val="none" w:sz="0" w:space="0" w:color="auto"/>
        <w:left w:val="none" w:sz="0" w:space="0" w:color="auto"/>
        <w:bottom w:val="none" w:sz="0" w:space="0" w:color="auto"/>
        <w:right w:val="none" w:sz="0" w:space="0" w:color="auto"/>
      </w:divBdr>
    </w:div>
    <w:div w:id="1366952379">
      <w:bodyDiv w:val="1"/>
      <w:marLeft w:val="0"/>
      <w:marRight w:val="0"/>
      <w:marTop w:val="0"/>
      <w:marBottom w:val="0"/>
      <w:divBdr>
        <w:top w:val="none" w:sz="0" w:space="0" w:color="auto"/>
        <w:left w:val="none" w:sz="0" w:space="0" w:color="auto"/>
        <w:bottom w:val="none" w:sz="0" w:space="0" w:color="auto"/>
        <w:right w:val="none" w:sz="0" w:space="0" w:color="auto"/>
      </w:divBdr>
    </w:div>
    <w:div w:id="1378234442">
      <w:bodyDiv w:val="1"/>
      <w:marLeft w:val="0"/>
      <w:marRight w:val="0"/>
      <w:marTop w:val="0"/>
      <w:marBottom w:val="0"/>
      <w:divBdr>
        <w:top w:val="none" w:sz="0" w:space="0" w:color="auto"/>
        <w:left w:val="none" w:sz="0" w:space="0" w:color="auto"/>
        <w:bottom w:val="none" w:sz="0" w:space="0" w:color="auto"/>
        <w:right w:val="none" w:sz="0" w:space="0" w:color="auto"/>
      </w:divBdr>
    </w:div>
    <w:div w:id="1460101074">
      <w:bodyDiv w:val="1"/>
      <w:marLeft w:val="0"/>
      <w:marRight w:val="0"/>
      <w:marTop w:val="0"/>
      <w:marBottom w:val="0"/>
      <w:divBdr>
        <w:top w:val="none" w:sz="0" w:space="0" w:color="auto"/>
        <w:left w:val="none" w:sz="0" w:space="0" w:color="auto"/>
        <w:bottom w:val="none" w:sz="0" w:space="0" w:color="auto"/>
        <w:right w:val="none" w:sz="0" w:space="0" w:color="auto"/>
      </w:divBdr>
    </w:div>
    <w:div w:id="1479617416">
      <w:bodyDiv w:val="1"/>
      <w:marLeft w:val="0"/>
      <w:marRight w:val="0"/>
      <w:marTop w:val="0"/>
      <w:marBottom w:val="0"/>
      <w:divBdr>
        <w:top w:val="none" w:sz="0" w:space="0" w:color="auto"/>
        <w:left w:val="none" w:sz="0" w:space="0" w:color="auto"/>
        <w:bottom w:val="none" w:sz="0" w:space="0" w:color="auto"/>
        <w:right w:val="none" w:sz="0" w:space="0" w:color="auto"/>
      </w:divBdr>
    </w:div>
    <w:div w:id="1480270483">
      <w:bodyDiv w:val="1"/>
      <w:marLeft w:val="0"/>
      <w:marRight w:val="0"/>
      <w:marTop w:val="0"/>
      <w:marBottom w:val="0"/>
      <w:divBdr>
        <w:top w:val="none" w:sz="0" w:space="0" w:color="auto"/>
        <w:left w:val="none" w:sz="0" w:space="0" w:color="auto"/>
        <w:bottom w:val="none" w:sz="0" w:space="0" w:color="auto"/>
        <w:right w:val="none" w:sz="0" w:space="0" w:color="auto"/>
      </w:divBdr>
    </w:div>
    <w:div w:id="1511598165">
      <w:bodyDiv w:val="1"/>
      <w:marLeft w:val="0"/>
      <w:marRight w:val="0"/>
      <w:marTop w:val="0"/>
      <w:marBottom w:val="0"/>
      <w:divBdr>
        <w:top w:val="none" w:sz="0" w:space="0" w:color="auto"/>
        <w:left w:val="none" w:sz="0" w:space="0" w:color="auto"/>
        <w:bottom w:val="none" w:sz="0" w:space="0" w:color="auto"/>
        <w:right w:val="none" w:sz="0" w:space="0" w:color="auto"/>
      </w:divBdr>
    </w:div>
    <w:div w:id="1514611913">
      <w:bodyDiv w:val="1"/>
      <w:marLeft w:val="0"/>
      <w:marRight w:val="0"/>
      <w:marTop w:val="0"/>
      <w:marBottom w:val="0"/>
      <w:divBdr>
        <w:top w:val="none" w:sz="0" w:space="0" w:color="auto"/>
        <w:left w:val="none" w:sz="0" w:space="0" w:color="auto"/>
        <w:bottom w:val="none" w:sz="0" w:space="0" w:color="auto"/>
        <w:right w:val="none" w:sz="0" w:space="0" w:color="auto"/>
      </w:divBdr>
    </w:div>
    <w:div w:id="1522550607">
      <w:bodyDiv w:val="1"/>
      <w:marLeft w:val="0"/>
      <w:marRight w:val="0"/>
      <w:marTop w:val="0"/>
      <w:marBottom w:val="0"/>
      <w:divBdr>
        <w:top w:val="none" w:sz="0" w:space="0" w:color="auto"/>
        <w:left w:val="none" w:sz="0" w:space="0" w:color="auto"/>
        <w:bottom w:val="none" w:sz="0" w:space="0" w:color="auto"/>
        <w:right w:val="none" w:sz="0" w:space="0" w:color="auto"/>
      </w:divBdr>
    </w:div>
    <w:div w:id="1569415847">
      <w:bodyDiv w:val="1"/>
      <w:marLeft w:val="0"/>
      <w:marRight w:val="0"/>
      <w:marTop w:val="0"/>
      <w:marBottom w:val="0"/>
      <w:divBdr>
        <w:top w:val="none" w:sz="0" w:space="0" w:color="auto"/>
        <w:left w:val="none" w:sz="0" w:space="0" w:color="auto"/>
        <w:bottom w:val="none" w:sz="0" w:space="0" w:color="auto"/>
        <w:right w:val="none" w:sz="0" w:space="0" w:color="auto"/>
      </w:divBdr>
    </w:div>
    <w:div w:id="1583681902">
      <w:bodyDiv w:val="1"/>
      <w:marLeft w:val="0"/>
      <w:marRight w:val="0"/>
      <w:marTop w:val="0"/>
      <w:marBottom w:val="0"/>
      <w:divBdr>
        <w:top w:val="none" w:sz="0" w:space="0" w:color="auto"/>
        <w:left w:val="none" w:sz="0" w:space="0" w:color="auto"/>
        <w:bottom w:val="none" w:sz="0" w:space="0" w:color="auto"/>
        <w:right w:val="none" w:sz="0" w:space="0" w:color="auto"/>
      </w:divBdr>
    </w:div>
    <w:div w:id="1607957004">
      <w:bodyDiv w:val="1"/>
      <w:marLeft w:val="0"/>
      <w:marRight w:val="0"/>
      <w:marTop w:val="0"/>
      <w:marBottom w:val="0"/>
      <w:divBdr>
        <w:top w:val="none" w:sz="0" w:space="0" w:color="auto"/>
        <w:left w:val="none" w:sz="0" w:space="0" w:color="auto"/>
        <w:bottom w:val="none" w:sz="0" w:space="0" w:color="auto"/>
        <w:right w:val="none" w:sz="0" w:space="0" w:color="auto"/>
      </w:divBdr>
    </w:div>
    <w:div w:id="1608805050">
      <w:bodyDiv w:val="1"/>
      <w:marLeft w:val="0"/>
      <w:marRight w:val="0"/>
      <w:marTop w:val="0"/>
      <w:marBottom w:val="0"/>
      <w:divBdr>
        <w:top w:val="none" w:sz="0" w:space="0" w:color="auto"/>
        <w:left w:val="none" w:sz="0" w:space="0" w:color="auto"/>
        <w:bottom w:val="none" w:sz="0" w:space="0" w:color="auto"/>
        <w:right w:val="none" w:sz="0" w:space="0" w:color="auto"/>
      </w:divBdr>
    </w:div>
    <w:div w:id="1613630198">
      <w:bodyDiv w:val="1"/>
      <w:marLeft w:val="0"/>
      <w:marRight w:val="0"/>
      <w:marTop w:val="0"/>
      <w:marBottom w:val="0"/>
      <w:divBdr>
        <w:top w:val="none" w:sz="0" w:space="0" w:color="auto"/>
        <w:left w:val="none" w:sz="0" w:space="0" w:color="auto"/>
        <w:bottom w:val="none" w:sz="0" w:space="0" w:color="auto"/>
        <w:right w:val="none" w:sz="0" w:space="0" w:color="auto"/>
      </w:divBdr>
    </w:div>
    <w:div w:id="1736853615">
      <w:bodyDiv w:val="1"/>
      <w:marLeft w:val="0"/>
      <w:marRight w:val="0"/>
      <w:marTop w:val="0"/>
      <w:marBottom w:val="0"/>
      <w:divBdr>
        <w:top w:val="none" w:sz="0" w:space="0" w:color="auto"/>
        <w:left w:val="none" w:sz="0" w:space="0" w:color="auto"/>
        <w:bottom w:val="none" w:sz="0" w:space="0" w:color="auto"/>
        <w:right w:val="none" w:sz="0" w:space="0" w:color="auto"/>
      </w:divBdr>
    </w:div>
    <w:div w:id="1763141790">
      <w:bodyDiv w:val="1"/>
      <w:marLeft w:val="0"/>
      <w:marRight w:val="0"/>
      <w:marTop w:val="0"/>
      <w:marBottom w:val="0"/>
      <w:divBdr>
        <w:top w:val="none" w:sz="0" w:space="0" w:color="auto"/>
        <w:left w:val="none" w:sz="0" w:space="0" w:color="auto"/>
        <w:bottom w:val="none" w:sz="0" w:space="0" w:color="auto"/>
        <w:right w:val="none" w:sz="0" w:space="0" w:color="auto"/>
      </w:divBdr>
    </w:div>
    <w:div w:id="1770395763">
      <w:bodyDiv w:val="1"/>
      <w:marLeft w:val="0"/>
      <w:marRight w:val="0"/>
      <w:marTop w:val="0"/>
      <w:marBottom w:val="0"/>
      <w:divBdr>
        <w:top w:val="none" w:sz="0" w:space="0" w:color="auto"/>
        <w:left w:val="none" w:sz="0" w:space="0" w:color="auto"/>
        <w:bottom w:val="none" w:sz="0" w:space="0" w:color="auto"/>
        <w:right w:val="none" w:sz="0" w:space="0" w:color="auto"/>
      </w:divBdr>
    </w:div>
    <w:div w:id="1826043249">
      <w:bodyDiv w:val="1"/>
      <w:marLeft w:val="0"/>
      <w:marRight w:val="0"/>
      <w:marTop w:val="0"/>
      <w:marBottom w:val="0"/>
      <w:divBdr>
        <w:top w:val="none" w:sz="0" w:space="0" w:color="auto"/>
        <w:left w:val="none" w:sz="0" w:space="0" w:color="auto"/>
        <w:bottom w:val="none" w:sz="0" w:space="0" w:color="auto"/>
        <w:right w:val="none" w:sz="0" w:space="0" w:color="auto"/>
      </w:divBdr>
    </w:div>
    <w:div w:id="1860386755">
      <w:bodyDiv w:val="1"/>
      <w:marLeft w:val="0"/>
      <w:marRight w:val="0"/>
      <w:marTop w:val="0"/>
      <w:marBottom w:val="0"/>
      <w:divBdr>
        <w:top w:val="none" w:sz="0" w:space="0" w:color="auto"/>
        <w:left w:val="none" w:sz="0" w:space="0" w:color="auto"/>
        <w:bottom w:val="none" w:sz="0" w:space="0" w:color="auto"/>
        <w:right w:val="none" w:sz="0" w:space="0" w:color="auto"/>
      </w:divBdr>
    </w:div>
    <w:div w:id="1870726029">
      <w:bodyDiv w:val="1"/>
      <w:marLeft w:val="0"/>
      <w:marRight w:val="0"/>
      <w:marTop w:val="0"/>
      <w:marBottom w:val="0"/>
      <w:divBdr>
        <w:top w:val="none" w:sz="0" w:space="0" w:color="auto"/>
        <w:left w:val="none" w:sz="0" w:space="0" w:color="auto"/>
        <w:bottom w:val="none" w:sz="0" w:space="0" w:color="auto"/>
        <w:right w:val="none" w:sz="0" w:space="0" w:color="auto"/>
      </w:divBdr>
    </w:div>
    <w:div w:id="1923291648">
      <w:bodyDiv w:val="1"/>
      <w:marLeft w:val="0"/>
      <w:marRight w:val="0"/>
      <w:marTop w:val="0"/>
      <w:marBottom w:val="0"/>
      <w:divBdr>
        <w:top w:val="none" w:sz="0" w:space="0" w:color="auto"/>
        <w:left w:val="none" w:sz="0" w:space="0" w:color="auto"/>
        <w:bottom w:val="none" w:sz="0" w:space="0" w:color="auto"/>
        <w:right w:val="none" w:sz="0" w:space="0" w:color="auto"/>
      </w:divBdr>
    </w:div>
    <w:div w:id="1932734779">
      <w:bodyDiv w:val="1"/>
      <w:marLeft w:val="0"/>
      <w:marRight w:val="0"/>
      <w:marTop w:val="0"/>
      <w:marBottom w:val="0"/>
      <w:divBdr>
        <w:top w:val="none" w:sz="0" w:space="0" w:color="auto"/>
        <w:left w:val="none" w:sz="0" w:space="0" w:color="auto"/>
        <w:bottom w:val="none" w:sz="0" w:space="0" w:color="auto"/>
        <w:right w:val="none" w:sz="0" w:space="0" w:color="auto"/>
      </w:divBdr>
    </w:div>
    <w:div w:id="1948275213">
      <w:bodyDiv w:val="1"/>
      <w:marLeft w:val="0"/>
      <w:marRight w:val="0"/>
      <w:marTop w:val="0"/>
      <w:marBottom w:val="0"/>
      <w:divBdr>
        <w:top w:val="none" w:sz="0" w:space="0" w:color="auto"/>
        <w:left w:val="none" w:sz="0" w:space="0" w:color="auto"/>
        <w:bottom w:val="none" w:sz="0" w:space="0" w:color="auto"/>
        <w:right w:val="none" w:sz="0" w:space="0" w:color="auto"/>
      </w:divBdr>
    </w:div>
    <w:div w:id="1979801771">
      <w:bodyDiv w:val="1"/>
      <w:marLeft w:val="0"/>
      <w:marRight w:val="0"/>
      <w:marTop w:val="0"/>
      <w:marBottom w:val="0"/>
      <w:divBdr>
        <w:top w:val="none" w:sz="0" w:space="0" w:color="auto"/>
        <w:left w:val="none" w:sz="0" w:space="0" w:color="auto"/>
        <w:bottom w:val="none" w:sz="0" w:space="0" w:color="auto"/>
        <w:right w:val="none" w:sz="0" w:space="0" w:color="auto"/>
      </w:divBdr>
    </w:div>
    <w:div w:id="2011760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hyperlink" Target="https://www.sheffieldtheatres.co.uk/vacancy/head-of-lighting" TargetMode="External"/><Relationship Id="rId26" Type="http://schemas.openxmlformats.org/officeDocument/2006/relationships/hyperlink" Target="https://thesourceacademy.co.uk/vacancy?Category=Admin&amp;Advert=wkupTrjoLoPX3uTgqrFvQg%3D%3D&amp;Category=Admin" TargetMode="External"/><Relationship Id="rId39" Type="http://schemas.openxmlformats.org/officeDocument/2006/relationships/hyperlink" Target="https://thesourceacademy.co.uk/vacancy?Category=Customer%2520Service&amp;Advert=oRJZ6u7fsa%2FX3uTgqrFvQg%3D%3D&amp;Category=Customer%20Service" TargetMode="External"/><Relationship Id="rId21" Type="http://schemas.openxmlformats.org/officeDocument/2006/relationships/hyperlink" Target="https://thesourceacademy.co.uk/vacancy?Category=Customer%2520Service&amp;Advert=y9stlKrgX8LX3uTgqrFvQg%3D%3D&amp;Category=Customer%20Service" TargetMode="External"/><Relationship Id="rId34" Type="http://schemas.openxmlformats.org/officeDocument/2006/relationships/hyperlink" Target="file:///C:\Users\AmandaBambrough-Smit\Meadowhall%20Education%20Centre\The%20Source%20Academy%20-%20Business%20Data\Business%20Data\Sales%20Team\WIP\KCook\Dovercourt%20Group%20Practice\Medical%20Receptionist%20Job%20Description%20and%20Person%20Spec.doc" TargetMode="External"/><Relationship Id="rId42" Type="http://schemas.openxmlformats.org/officeDocument/2006/relationships/hyperlink" Target="https://thesourceacademy.co.uk/vacancy?Category=Customer%2520Service&amp;Advert=sQFgTbjfcDDX3uTgqrFvQg%3D%3D&amp;Category=Customer%20Service" TargetMode="External"/><Relationship Id="rId47" Type="http://schemas.openxmlformats.org/officeDocument/2006/relationships/hyperlink" Target="https://thesourceacademy.co.uk/vacancy?Category=Stockroom%2520%2F%2520Warehouse&amp;Advert=u3hhPZ2tFvvX3uTgqrFvQg%3D%3D&amp;Category=Stockroom%20%2F%20Warehouse" TargetMode="External"/><Relationship Id="rId50" Type="http://schemas.openxmlformats.org/officeDocument/2006/relationships/hyperlink" Target="https://thesourceacademy.co.uk/vacancy?Category=Admin&amp;Advert=fO4ZGu00f97X3uTgqrFvQg%3D%3D&amp;Category=Admin" TargetMode="External"/><Relationship Id="rId55" Type="http://schemas.openxmlformats.org/officeDocument/2006/relationships/hyperlink" Target="https://thesourceacademy.co.uk/vacancy?Category=Admin&amp;Advert=M6UWQvel9qbX3uTgqrFvQg%3D%3D&amp;Category=Admin" TargetMode="External"/><Relationship Id="rId63" Type="http://schemas.openxmlformats.org/officeDocument/2006/relationships/hyperlink" Target="https://thesourceacademy.co.uk/vacancy?Category=Admin&amp;Advert=fnkRtdG6t%2FzX3uTgqrFvQg%3D%3D&amp;Category=Admin"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mailto:sccapprenticeships@sheffield.gov.uk" TargetMode="External"/><Relationship Id="rId29" Type="http://schemas.openxmlformats.org/officeDocument/2006/relationships/hyperlink" Target="https://thesourceacademy.co.uk/vacancy?Category=Other&amp;Advert=BlRGt16zCj%2FX3uTgqrFvQg%3D%3D&amp;Category=Other"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thesourceacademy.co.uk/vacancy?Category=Admin&amp;Advert=H%2FTuLHhAWkDX3uTgqrFvQg%3D%3D&amp;Category=Admin" TargetMode="External"/><Relationship Id="rId32" Type="http://schemas.openxmlformats.org/officeDocument/2006/relationships/hyperlink" Target="https://thesourceacademy.co.uk/vacancy?Category=Customer%2520Service&amp;Advert=KqncAn7jASzX3uTgqrFvQg%3D%3D&amp;Category=Customer%20Service" TargetMode="External"/><Relationship Id="rId37" Type="http://schemas.openxmlformats.org/officeDocument/2006/relationships/hyperlink" Target="https://thesourceacademy.co.uk/vacancy?Category=Customer%2520Service&amp;Advert=7X8HiixnDW%2FX3uTgqrFvQg%3D%3D&amp;Category=Customer%20Service" TargetMode="External"/><Relationship Id="rId40" Type="http://schemas.openxmlformats.org/officeDocument/2006/relationships/hyperlink" Target="https://thesourceacademy.co.uk/vacancy?Category=Stockroom%2520%2F%2520Warehouse&amp;Advert=8L8lLau8o77X3uTgqrFvQg%3D%3D&amp;Category=Stockroom%20%2F%20Warehouse" TargetMode="External"/><Relationship Id="rId45" Type="http://schemas.openxmlformats.org/officeDocument/2006/relationships/hyperlink" Target="https://thesourceacademy.co.uk/vacancy?Category=Admin&amp;Advert=FXXKOjOnu1%2FX3uTgqrFvQg%3D%3D&amp;Category=Admin" TargetMode="External"/><Relationship Id="rId53" Type="http://schemas.openxmlformats.org/officeDocument/2006/relationships/hyperlink" Target="https://thesourceacademy.co.uk/vacancy?Category=Admin&amp;Advert=Goa13FETM2jX3uTgqrFvQg%3D%3D&amp;Category=Admin" TargetMode="External"/><Relationship Id="rId58" Type="http://schemas.openxmlformats.org/officeDocument/2006/relationships/hyperlink" Target="https://thesourceacademy.co.uk/vacancy?Category=Customer%2520Service&amp;Advert=zrzqhJA7NmjX3uTgqrFvQg%3D%3D&amp;Category=Customer%20Service" TargetMode="External"/><Relationship Id="rId66"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mailto:apprenticeshipready@sheffield.gov.uk" TargetMode="External"/><Relationship Id="rId23" Type="http://schemas.openxmlformats.org/officeDocument/2006/relationships/hyperlink" Target="https://thesourceacademy.co.uk/vacancy?Category=Admin&amp;Advert=0h2ULG93NLTX3uTgqrFvQg%3D%3D&amp;Category=Admin" TargetMode="External"/><Relationship Id="rId28" Type="http://schemas.openxmlformats.org/officeDocument/2006/relationships/hyperlink" Target="https://thesourceacademy.co.uk/vacancy?Category=Stockroom%2520%2F%2520Warehouse&amp;Advert=qdDdIuYomqbX3uTgqrFvQg%3D%3D&amp;Category=Stockroom%20%2F%20Warehouse" TargetMode="External"/><Relationship Id="rId36" Type="http://schemas.openxmlformats.org/officeDocument/2006/relationships/hyperlink" Target="https://thesourceacademy.co.uk/vacancy?Category=Admin&amp;Advert=%2BxMsg7xCv8XX3uTgqrFvQg%3D%3D&amp;Category=Admin" TargetMode="External"/><Relationship Id="rId49" Type="http://schemas.openxmlformats.org/officeDocument/2006/relationships/hyperlink" Target="https://thesourceacademy.co.uk/vacancy?Category=Customer%2520Service&amp;Advert=X0UwdoFs5anX3uTgqrFvQg%3D%3D&amp;Category=Customer%20Service" TargetMode="External"/><Relationship Id="rId57" Type="http://schemas.openxmlformats.org/officeDocument/2006/relationships/hyperlink" Target="https://thesourceacademy.co.uk/vacancy?Category=Customer%2520Service&amp;Advert=5KXJZ99KAzHX3uTgqrFvQg%3D%3D&amp;Category=Customer%20Service" TargetMode="External"/><Relationship Id="rId61" Type="http://schemas.openxmlformats.org/officeDocument/2006/relationships/hyperlink" Target="https://thesourceacademy.co.uk/vacancy?Category=Customer%2520Service&amp;Advert=E60miEuVIGnX3uTgqrFvQg%3D%3D&amp;Category=Customer%20Service" TargetMode="External"/><Relationship Id="rId10" Type="http://schemas.openxmlformats.org/officeDocument/2006/relationships/endnotes" Target="endnotes.xml"/><Relationship Id="rId19" Type="http://schemas.openxmlformats.org/officeDocument/2006/relationships/hyperlink" Target="https://www.sheffieldtheatres.co.uk/vacancy/deputy-head-of-sound-and-video-2" TargetMode="External"/><Relationship Id="rId31" Type="http://schemas.openxmlformats.org/officeDocument/2006/relationships/hyperlink" Target="https://thesourceacademy.co.uk/vacancy?Category=Admin&amp;Advert=U7gWSQQvkPDX3uTgqrFvQg%3D%3D&amp;Category=Admin" TargetMode="External"/><Relationship Id="rId44" Type="http://schemas.openxmlformats.org/officeDocument/2006/relationships/hyperlink" Target="https://thesourceacademy.co.uk/vacancy?Category=Customer%2520Service&amp;Advert=7srLBzJOO3jX3uTgqrFvQg%3D%3D&amp;Category=Customer%20Service" TargetMode="External"/><Relationship Id="rId52" Type="http://schemas.openxmlformats.org/officeDocument/2006/relationships/hyperlink" Target="https://thesourceacademy.co.uk/vacancy?Category=Customer%2520Service&amp;Advert=qGv1S1%2BUhULX3uTgqrFvQg%3D%3D&amp;Category=Customer%20Service" TargetMode="External"/><Relationship Id="rId60" Type="http://schemas.openxmlformats.org/officeDocument/2006/relationships/hyperlink" Target="https://thesourceacademy.co.uk/vacancy?Category=Customer%2520Service&amp;Advert=7z6hV6eT%2BlTX3uTgqrFvQg%3D%3D&amp;Category=Customer%20Service" TargetMode="External"/><Relationship Id="rId65" Type="http://schemas.openxmlformats.org/officeDocument/2006/relationships/hyperlink" Target="https://thesourceacademy.co.uk/vacancy?Category=Customer%2520Service&amp;Advert=W0t8XSshZIfX3uTgqrFvQg%3D%3D&amp;Category=Customer%20Service"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apprenticeshipready@sheffield.gov.uk" TargetMode="External"/><Relationship Id="rId22" Type="http://schemas.openxmlformats.org/officeDocument/2006/relationships/hyperlink" Target="https://thesourceacademy.co.uk/vacancy?Category=IT%2520%2F%2520CDI&amp;Advert=ClXRLKoIbUzX3uTgqrFvQg%3D%3D&amp;Category=IT%20%2F%20CDI" TargetMode="External"/><Relationship Id="rId27" Type="http://schemas.openxmlformats.org/officeDocument/2006/relationships/hyperlink" Target="https://thesourceacademy.co.uk/vacancy?Category=Admin&amp;Advert=8mX92bnU34XX3uTgqrFvQg%3D%3D&amp;Category=Admin" TargetMode="External"/><Relationship Id="rId30" Type="http://schemas.openxmlformats.org/officeDocument/2006/relationships/hyperlink" Target="https://thesourceacademy.co.uk/vacancy?Category=Customer%2520Service&amp;Advert=0ueV4LjSzVrX3uTgqrFvQg%3D%3D&amp;Category=Customer%20Service" TargetMode="External"/><Relationship Id="rId35" Type="http://schemas.openxmlformats.org/officeDocument/2006/relationships/hyperlink" Target="https://thesourceacademy.co.uk/vacancy?Category=Admin&amp;Advert=o55u1k6ld4DX3uTgqrFvQg%3D%3D&amp;Category=Admin" TargetMode="External"/><Relationship Id="rId43" Type="http://schemas.openxmlformats.org/officeDocument/2006/relationships/hyperlink" Target="https://thesourceacademy.co.uk/vacancy?Category=Admin&amp;Advert=stddeIZA4pTX3uTgqrFvQg%3D%3D&amp;Category=Admin" TargetMode="External"/><Relationship Id="rId48" Type="http://schemas.openxmlformats.org/officeDocument/2006/relationships/hyperlink" Target="https://thesourceacademy.co.uk/vacancy?Category=Stockroom%2520%2F%2520Warehouse&amp;Advert=2h4%2BxDogMgDX3uTgqrFvQg%3D%3D&amp;Category=Stockroom%20%2F%20Warehouse" TargetMode="External"/><Relationship Id="rId56" Type="http://schemas.openxmlformats.org/officeDocument/2006/relationships/hyperlink" Target="https://thesourceacademy.co.uk/vacancy?Category=Customer%2520Service&amp;Advert=bWidWJheYnfX3uTgqrFvQg%3D%3D&amp;Category=Customer%20Service" TargetMode="External"/><Relationship Id="rId64" Type="http://schemas.openxmlformats.org/officeDocument/2006/relationships/hyperlink" Target="https://thesourceacademy.co.uk/vacancy?Category=Admin&amp;Advert=EQfJRpa2btbX3uTgqrFvQg%3D%3D&amp;Category=Admin" TargetMode="External"/><Relationship Id="rId8" Type="http://schemas.openxmlformats.org/officeDocument/2006/relationships/webSettings" Target="webSettings.xml"/><Relationship Id="rId51" Type="http://schemas.openxmlformats.org/officeDocument/2006/relationships/hyperlink" Target="https://thesourceacademy.co.uk/vacancy?Category=Customer%2520Service&amp;Advert=FxqTvvGysDnX3uTgqrFvQg%3D%3D&amp;Category=Customer%20Service" TargetMode="Externa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hyperlink" Target="https://opportunities.efficiencynorth.org/apprenticeships/apprenticeship/?ref=9adb61eb-e7b7-45c6-8f4d-0613fb00b2eb" TargetMode="External"/><Relationship Id="rId25" Type="http://schemas.openxmlformats.org/officeDocument/2006/relationships/hyperlink" Target="https://thesourceacademy.co.uk/vacancy?Category=Admin&amp;Advert=8BtGb5u2AdjX3uTgqrFvQg%3D%3D&amp;Category=Admin" TargetMode="External"/><Relationship Id="rId33" Type="http://schemas.openxmlformats.org/officeDocument/2006/relationships/hyperlink" Target="https://thesourceacademy.co.uk/vacancy?Category=Retail%2520Sales&amp;Advert=cG7j1MZqBzrX3uTgqrFvQg%3D%3D&amp;Category=Retail%20Sales" TargetMode="External"/><Relationship Id="rId38" Type="http://schemas.openxmlformats.org/officeDocument/2006/relationships/hyperlink" Target="https://thesourceacademy.co.uk/vacancy?Category=Stockroom%2520%2F%2520Warehouse&amp;Advert=VpNZ98y26%2BrX3uTgqrFvQg%3D%3D&amp;Category=Stockroom%20%2F%20Warehouse" TargetMode="External"/><Relationship Id="rId46" Type="http://schemas.openxmlformats.org/officeDocument/2006/relationships/hyperlink" Target="https://thesourceacademy.co.uk/vacancy?Category=Admin&amp;Advert=9f3tlmi1turX3uTgqrFvQg%3D%3D&amp;Category=Admin" TargetMode="External"/><Relationship Id="rId59" Type="http://schemas.openxmlformats.org/officeDocument/2006/relationships/hyperlink" Target="https://thesourceacademy.co.uk/vacancy?Category=Customer%2520Service&amp;Advert=k9HmIokppTHX3uTgqrFvQg%3D%3D&amp;Category=Customer%20Service" TargetMode="External"/><Relationship Id="rId67" Type="http://schemas.openxmlformats.org/officeDocument/2006/relationships/theme" Target="theme/theme1.xml"/><Relationship Id="rId20" Type="http://schemas.openxmlformats.org/officeDocument/2006/relationships/hyperlink" Target="https://www.sheffieldtheatres.co.uk/vacancy/theatre-technician-2" TargetMode="External"/><Relationship Id="rId41" Type="http://schemas.openxmlformats.org/officeDocument/2006/relationships/hyperlink" Target="https://thesourceacademy.co.uk/vacancy?Category=Admin&amp;Advert=%2FxzKqtIF87LX3uTgqrFvQg%3D%3D&amp;Category=Admin" TargetMode="External"/><Relationship Id="rId54" Type="http://schemas.openxmlformats.org/officeDocument/2006/relationships/hyperlink" Target="https://thesourceacademy.co.uk/vacancy?Category=Admin&amp;Advert=kMhYHt4QIOXX3uTgqrFvQg%3D%3D&amp;Category=Admin" TargetMode="External"/><Relationship Id="rId62" Type="http://schemas.openxmlformats.org/officeDocument/2006/relationships/hyperlink" Target="https://thesourceacademy.co.uk/vacancy?Category=Customer%2520Service&amp;Advert=c2rvi5S18QnX3uTgqrFvQg%3D%3D&amp;Category=Customer%20Service&#160;&#160;%2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73AB955EA209CE4F8B3E1755397FAB59" ma:contentTypeVersion="9" ma:contentTypeDescription="Create a new document." ma:contentTypeScope="" ma:versionID="3aa8f9c1b4bfae066ee439f568583b00">
  <xsd:schema xmlns:xsd="http://www.w3.org/2001/XMLSchema" xmlns:xs="http://www.w3.org/2001/XMLSchema" xmlns:p="http://schemas.microsoft.com/office/2006/metadata/properties" xmlns:ns3="48e1e22d-4ebd-4197-929e-2c122d703dcb" xmlns:ns4="ee1a50a5-2885-42ce-8c73-2c5ceeedd5b6" targetNamespace="http://schemas.microsoft.com/office/2006/metadata/properties" ma:root="true" ma:fieldsID="26d8ee08b1a8c47609208d0fbefe3752" ns3:_="" ns4:_="">
    <xsd:import namespace="48e1e22d-4ebd-4197-929e-2c122d703dcb"/>
    <xsd:import namespace="ee1a50a5-2885-42ce-8c73-2c5ceeedd5b6"/>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DateTaken" minOccurs="0"/>
                <xsd:element ref="ns3:MediaLengthInSeconds"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e1e22d-4ebd-4197-929e-2c122d703dc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e1a50a5-2885-42ce-8c73-2c5ceeedd5b6"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9E3D068-2213-49FB-AC3C-33E923C38ED4}">
  <ds:schemaRefs>
    <ds:schemaRef ds:uri="http://schemas.microsoft.com/sharepoint/v3/contenttype/forms"/>
  </ds:schemaRefs>
</ds:datastoreItem>
</file>

<file path=customXml/itemProps2.xml><?xml version="1.0" encoding="utf-8"?>
<ds:datastoreItem xmlns:ds="http://schemas.openxmlformats.org/officeDocument/2006/customXml" ds:itemID="{00494574-E23B-4EC7-A77E-694DED1BAD3D}">
  <ds:schemaRefs>
    <ds:schemaRef ds:uri="http://schemas.openxmlformats.org/officeDocument/2006/bibliography"/>
  </ds:schemaRefs>
</ds:datastoreItem>
</file>

<file path=customXml/itemProps3.xml><?xml version="1.0" encoding="utf-8"?>
<ds:datastoreItem xmlns:ds="http://schemas.openxmlformats.org/officeDocument/2006/customXml" ds:itemID="{D15211C7-B686-4998-A46D-39E472F6D253}">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8916DDF0-94A2-4D28-A95F-FAC7832B334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e1e22d-4ebd-4197-929e-2c122d703dcb"/>
    <ds:schemaRef ds:uri="ee1a50a5-2885-42ce-8c73-2c5ceeedd5b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11</Pages>
  <Words>3974</Words>
  <Characters>22658</Characters>
  <Application>Microsoft Office Word</Application>
  <DocSecurity>0</DocSecurity>
  <Lines>188</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Eva Cadet</dc:creator>
  <cp:lastModifiedBy>Miriam Muhsin</cp:lastModifiedBy>
  <cp:revision>18</cp:revision>
  <cp:lastPrinted>2022-06-09T12:44:00Z</cp:lastPrinted>
  <dcterms:created xsi:type="dcterms:W3CDTF">2022-07-06T11:20:00Z</dcterms:created>
  <dcterms:modified xsi:type="dcterms:W3CDTF">2022-07-06T13:41:00Z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8588358-c3f1-4695-a290-e2f70d15689d_Enabled">
    <vt:lpwstr>true</vt:lpwstr>
  </property>
  <property fmtid="{D5CDD505-2E9C-101B-9397-08002B2CF9AE}" pid="3" name="MSIP_Label_c8588358-c3f1-4695-a290-e2f70d15689d_SetDate">
    <vt:lpwstr>2021-12-07T09:07:31Z</vt:lpwstr>
  </property>
  <property fmtid="{D5CDD505-2E9C-101B-9397-08002B2CF9AE}" pid="4" name="MSIP_Label_c8588358-c3f1-4695-a290-e2f70d15689d_Method">
    <vt:lpwstr>Privileged</vt:lpwstr>
  </property>
  <property fmtid="{D5CDD505-2E9C-101B-9397-08002B2CF9AE}" pid="5" name="MSIP_Label_c8588358-c3f1-4695-a290-e2f70d15689d_Name">
    <vt:lpwstr>Official – General</vt:lpwstr>
  </property>
  <property fmtid="{D5CDD505-2E9C-101B-9397-08002B2CF9AE}" pid="6" name="MSIP_Label_c8588358-c3f1-4695-a290-e2f70d15689d_SiteId">
    <vt:lpwstr>a1ba59b9-7204-48d8-a360-7770245ad4a9</vt:lpwstr>
  </property>
  <property fmtid="{D5CDD505-2E9C-101B-9397-08002B2CF9AE}" pid="7" name="MSIP_Label_c8588358-c3f1-4695-a290-e2f70d15689d_ActionId">
    <vt:lpwstr>3d5c7533-ebe1-44ed-b040-ce5ec8f28cc5</vt:lpwstr>
  </property>
  <property fmtid="{D5CDD505-2E9C-101B-9397-08002B2CF9AE}" pid="8" name="MSIP_Label_c8588358-c3f1-4695-a290-e2f70d15689d_ContentBits">
    <vt:lpwstr>0</vt:lpwstr>
  </property>
  <property fmtid="{D5CDD505-2E9C-101B-9397-08002B2CF9AE}" pid="9" name="ContentTypeId">
    <vt:lpwstr>0x01010073AB955EA209CE4F8B3E1755397FAB59</vt:lpwstr>
  </property>
</Properties>
</file>