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88DB81" w14:textId="4F2B745D" w:rsidR="00C25019" w:rsidRDefault="003E4F82" w:rsidP="003E4F82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3E4F82">
        <w:rPr>
          <w:rFonts w:eastAsia="Times New Roman" w:cstheme="minorHAnsi"/>
          <w:sz w:val="24"/>
          <w:szCs w:val="24"/>
          <w:lang w:eastAsia="en-GB"/>
        </w:rPr>
        <w:t>The Econom</w:t>
      </w:r>
      <w:r w:rsidRPr="003A30C7">
        <w:rPr>
          <w:rFonts w:eastAsia="Times New Roman" w:cstheme="minorHAnsi"/>
          <w:sz w:val="24"/>
          <w:szCs w:val="24"/>
          <w:lang w:eastAsia="en-GB"/>
        </w:rPr>
        <w:t>y</w:t>
      </w:r>
      <w:r w:rsidRPr="003E4F82">
        <w:rPr>
          <w:rFonts w:eastAsia="Times New Roman" w:cstheme="minorHAnsi"/>
          <w:sz w:val="24"/>
          <w:szCs w:val="24"/>
          <w:lang w:eastAsia="en-GB"/>
        </w:rPr>
        <w:t xml:space="preserve">, Skills and Culture Directorate </w:t>
      </w:r>
      <w:r w:rsidRPr="003A30C7">
        <w:rPr>
          <w:rFonts w:eastAsia="Times New Roman" w:cstheme="minorHAnsi"/>
          <w:sz w:val="24"/>
          <w:szCs w:val="24"/>
          <w:lang w:eastAsia="en-GB"/>
        </w:rPr>
        <w:t xml:space="preserve">brings together </w:t>
      </w:r>
      <w:r w:rsidR="00C25019">
        <w:rPr>
          <w:rFonts w:eastAsia="Times New Roman" w:cstheme="minorHAnsi"/>
          <w:sz w:val="24"/>
          <w:szCs w:val="24"/>
          <w:lang w:eastAsia="en-GB"/>
        </w:rPr>
        <w:t xml:space="preserve">the following </w:t>
      </w:r>
      <w:r w:rsidR="00BB00AA">
        <w:rPr>
          <w:rFonts w:eastAsia="Times New Roman" w:cstheme="minorHAnsi"/>
          <w:sz w:val="24"/>
          <w:szCs w:val="24"/>
          <w:lang w:eastAsia="en-GB"/>
        </w:rPr>
        <w:t>services.</w:t>
      </w:r>
    </w:p>
    <w:p w14:paraId="6A661DE8" w14:textId="77777777" w:rsidR="00C25019" w:rsidRDefault="00C25019" w:rsidP="003E4F82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</w:p>
    <w:p w14:paraId="1F47AC57" w14:textId="77777777" w:rsidR="00C25019" w:rsidRPr="004B7AFA" w:rsidRDefault="003E4F82" w:rsidP="004B7AFA">
      <w:pPr>
        <w:pStyle w:val="ListParagraph"/>
        <w:numPr>
          <w:ilvl w:val="0"/>
          <w:numId w:val="1"/>
        </w:num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4B7AFA">
        <w:rPr>
          <w:rFonts w:eastAsia="Times New Roman" w:cstheme="minorHAnsi"/>
          <w:sz w:val="24"/>
          <w:szCs w:val="24"/>
          <w:lang w:eastAsia="en-GB"/>
        </w:rPr>
        <w:t>Business and Invest Sheffield</w:t>
      </w:r>
    </w:p>
    <w:p w14:paraId="13018912" w14:textId="6A11F666" w:rsidR="00C25019" w:rsidRPr="004B7AFA" w:rsidRDefault="003E4F82" w:rsidP="004B7AFA">
      <w:pPr>
        <w:pStyle w:val="ListParagraph"/>
        <w:numPr>
          <w:ilvl w:val="0"/>
          <w:numId w:val="1"/>
        </w:num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4B7AFA">
        <w:rPr>
          <w:rFonts w:eastAsia="Times New Roman" w:cstheme="minorHAnsi"/>
          <w:sz w:val="24"/>
          <w:szCs w:val="24"/>
          <w:lang w:eastAsia="en-GB"/>
        </w:rPr>
        <w:t>Economic Strategy</w:t>
      </w:r>
    </w:p>
    <w:p w14:paraId="7FE09613" w14:textId="373416F7" w:rsidR="00C25019" w:rsidRPr="004B7AFA" w:rsidRDefault="003E4F82" w:rsidP="004B7AFA">
      <w:pPr>
        <w:pStyle w:val="ListParagraph"/>
        <w:numPr>
          <w:ilvl w:val="0"/>
          <w:numId w:val="1"/>
        </w:num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4B7AFA">
        <w:rPr>
          <w:rFonts w:eastAsia="Times New Roman" w:cstheme="minorHAnsi"/>
          <w:sz w:val="24"/>
          <w:szCs w:val="24"/>
          <w:lang w:eastAsia="en-GB"/>
        </w:rPr>
        <w:t>Marketing Sheffield</w:t>
      </w:r>
    </w:p>
    <w:p w14:paraId="11489352" w14:textId="19CC7ABB" w:rsidR="00C25019" w:rsidRPr="004B7AFA" w:rsidRDefault="003E4F82" w:rsidP="004B7AFA">
      <w:pPr>
        <w:pStyle w:val="ListParagraph"/>
        <w:numPr>
          <w:ilvl w:val="0"/>
          <w:numId w:val="1"/>
        </w:num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4B7AFA">
        <w:rPr>
          <w:rFonts w:eastAsia="Times New Roman" w:cstheme="minorHAnsi"/>
          <w:sz w:val="24"/>
          <w:szCs w:val="24"/>
          <w:lang w:eastAsia="en-GB"/>
        </w:rPr>
        <w:t>Programme Management and Accountable Body</w:t>
      </w:r>
    </w:p>
    <w:p w14:paraId="7F20F501" w14:textId="548D129A" w:rsidR="00C25019" w:rsidRPr="004B7AFA" w:rsidRDefault="003E4F82" w:rsidP="004B7AFA">
      <w:pPr>
        <w:pStyle w:val="ListParagraph"/>
        <w:numPr>
          <w:ilvl w:val="0"/>
          <w:numId w:val="1"/>
        </w:num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4B7AFA">
        <w:rPr>
          <w:rFonts w:eastAsia="Times New Roman" w:cstheme="minorHAnsi"/>
          <w:sz w:val="24"/>
          <w:szCs w:val="24"/>
          <w:lang w:eastAsia="en-GB"/>
        </w:rPr>
        <w:t>Culture and the Employment and Skills Service.</w:t>
      </w:r>
      <w:r w:rsidR="003A30C7" w:rsidRPr="004B7AFA">
        <w:rPr>
          <w:rFonts w:eastAsia="Times New Roman" w:cstheme="minorHAnsi"/>
          <w:sz w:val="24"/>
          <w:szCs w:val="24"/>
          <w:lang w:eastAsia="en-GB"/>
        </w:rPr>
        <w:t xml:space="preserve"> </w:t>
      </w:r>
    </w:p>
    <w:p w14:paraId="54E12551" w14:textId="77777777" w:rsidR="00C25019" w:rsidRDefault="00C25019" w:rsidP="003E4F82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</w:p>
    <w:p w14:paraId="5E542B59" w14:textId="4D9225C0" w:rsidR="003C0348" w:rsidRDefault="003A30C7" w:rsidP="003E4F82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3E4F82">
        <w:rPr>
          <w:rFonts w:eastAsia="Times New Roman" w:cstheme="minorHAnsi"/>
          <w:sz w:val="24"/>
          <w:szCs w:val="24"/>
          <w:lang w:eastAsia="en-GB"/>
        </w:rPr>
        <w:t>Our work focuses on stimulating economic growth, whilst tackling the twin challenges of climate change and inequality. We work to attract talent, investment, visitors, businesses and students to our city.</w:t>
      </w:r>
    </w:p>
    <w:p w14:paraId="7ABF044C" w14:textId="0D14D7BD" w:rsidR="00C63588" w:rsidRDefault="00C63588" w:rsidP="003E4F82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</w:p>
    <w:p w14:paraId="45907396" w14:textId="413A0A17" w:rsidR="00C63588" w:rsidRDefault="00C63588" w:rsidP="00C63588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C63588">
        <w:rPr>
          <w:rFonts w:eastAsia="Times New Roman" w:cstheme="minorHAnsi"/>
          <w:sz w:val="24"/>
          <w:szCs w:val="24"/>
          <w:lang w:eastAsia="en-GB"/>
        </w:rPr>
        <w:t xml:space="preserve">The </w:t>
      </w:r>
      <w:hyperlink r:id="rId8" w:history="1">
        <w:r w:rsidRPr="00C63588">
          <w:rPr>
            <w:rStyle w:val="Hyperlink"/>
            <w:rFonts w:eastAsia="Times New Roman" w:cstheme="minorHAnsi"/>
            <w:sz w:val="24"/>
            <w:szCs w:val="24"/>
            <w:lang w:eastAsia="en-GB"/>
          </w:rPr>
          <w:t>Economic Recovery Fund</w:t>
        </w:r>
      </w:hyperlink>
      <w:r w:rsidRPr="00C63588">
        <w:rPr>
          <w:rFonts w:eastAsia="Times New Roman" w:cstheme="minorHAnsi"/>
          <w:sz w:val="24"/>
          <w:szCs w:val="24"/>
          <w:lang w:eastAsia="en-GB"/>
        </w:rPr>
        <w:t xml:space="preserve"> was launched in March 2021 as a flagship project of the city’s Business Recovery Plan</w:t>
      </w:r>
      <w:r>
        <w:rPr>
          <w:rFonts w:eastAsia="Times New Roman" w:cstheme="minorHAnsi"/>
          <w:sz w:val="24"/>
          <w:szCs w:val="24"/>
          <w:lang w:eastAsia="en-GB"/>
        </w:rPr>
        <w:t>, which</w:t>
      </w:r>
      <w:r w:rsidRPr="00C63588">
        <w:rPr>
          <w:rFonts w:eastAsia="Times New Roman" w:cstheme="minorHAnsi"/>
          <w:sz w:val="24"/>
          <w:szCs w:val="24"/>
          <w:lang w:eastAsia="en-GB"/>
        </w:rPr>
        <w:t xml:space="preserve"> aimed to help businesses and district centres come through the Covid-19 pandemic.  The Economic Recovery Fund </w:t>
      </w:r>
      <w:r w:rsidR="00F81188">
        <w:rPr>
          <w:rFonts w:eastAsia="Times New Roman" w:cstheme="minorHAnsi"/>
          <w:sz w:val="24"/>
          <w:szCs w:val="24"/>
          <w:lang w:eastAsia="en-GB"/>
        </w:rPr>
        <w:t>invested</w:t>
      </w:r>
      <w:r w:rsidRPr="00C63588">
        <w:rPr>
          <w:rFonts w:eastAsia="Times New Roman" w:cstheme="minorHAnsi"/>
          <w:sz w:val="24"/>
          <w:szCs w:val="24"/>
          <w:lang w:eastAsia="en-GB"/>
        </w:rPr>
        <w:t xml:space="preserve"> £2m </w:t>
      </w:r>
      <w:r w:rsidR="00F81188">
        <w:rPr>
          <w:rFonts w:eastAsia="Times New Roman" w:cstheme="minorHAnsi"/>
          <w:sz w:val="24"/>
          <w:szCs w:val="24"/>
          <w:lang w:eastAsia="en-GB"/>
        </w:rPr>
        <w:t>across 26 projects</w:t>
      </w:r>
      <w:r w:rsidR="002D5C49">
        <w:rPr>
          <w:rFonts w:eastAsia="Times New Roman" w:cstheme="minorHAnsi"/>
          <w:sz w:val="24"/>
          <w:szCs w:val="24"/>
          <w:lang w:eastAsia="en-GB"/>
        </w:rPr>
        <w:t>,</w:t>
      </w:r>
      <w:r w:rsidR="00F81188">
        <w:rPr>
          <w:rFonts w:eastAsia="Times New Roman" w:cstheme="minorHAnsi"/>
          <w:sz w:val="24"/>
          <w:szCs w:val="24"/>
          <w:lang w:eastAsia="en-GB"/>
        </w:rPr>
        <w:t xml:space="preserve"> led </w:t>
      </w:r>
      <w:r w:rsidRPr="00C63588">
        <w:rPr>
          <w:rFonts w:eastAsia="Times New Roman" w:cstheme="minorHAnsi"/>
          <w:sz w:val="24"/>
          <w:szCs w:val="24"/>
          <w:lang w:eastAsia="en-GB"/>
        </w:rPr>
        <w:t>by collaborations of local businesses</w:t>
      </w:r>
      <w:r w:rsidR="002D5C49">
        <w:rPr>
          <w:rFonts w:eastAsia="Times New Roman" w:cstheme="minorHAnsi"/>
          <w:sz w:val="24"/>
          <w:szCs w:val="24"/>
          <w:lang w:eastAsia="en-GB"/>
        </w:rPr>
        <w:t>,</w:t>
      </w:r>
      <w:r w:rsidRPr="00C63588">
        <w:rPr>
          <w:rFonts w:eastAsia="Times New Roman" w:cstheme="minorHAnsi"/>
          <w:sz w:val="24"/>
          <w:szCs w:val="24"/>
          <w:lang w:eastAsia="en-GB"/>
        </w:rPr>
        <w:t xml:space="preserve"> with ideas for how to reinvigorate their high streets, rebuild consumer confidence and encourage people to shop in local Sheffield independents.</w:t>
      </w:r>
      <w:r>
        <w:rPr>
          <w:rFonts w:eastAsia="Times New Roman" w:cstheme="minorHAnsi"/>
          <w:sz w:val="24"/>
          <w:szCs w:val="24"/>
          <w:lang w:eastAsia="en-GB"/>
        </w:rPr>
        <w:t xml:space="preserve">  </w:t>
      </w:r>
    </w:p>
    <w:p w14:paraId="46AF926E" w14:textId="77777777" w:rsidR="00C63588" w:rsidRDefault="00C63588" w:rsidP="00C63588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</w:p>
    <w:p w14:paraId="7EEEF028" w14:textId="636C3DB6" w:rsidR="00C63588" w:rsidRDefault="00C63588" w:rsidP="00C63588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>
        <w:rPr>
          <w:rFonts w:eastAsia="Times New Roman" w:cstheme="minorHAnsi"/>
          <w:sz w:val="24"/>
          <w:szCs w:val="24"/>
          <w:lang w:eastAsia="en-GB"/>
        </w:rPr>
        <w:t xml:space="preserve">The Economic Recovery Fund has been renewed </w:t>
      </w:r>
      <w:r w:rsidR="00F81188">
        <w:rPr>
          <w:rFonts w:eastAsia="Times New Roman" w:cstheme="minorHAnsi"/>
          <w:sz w:val="24"/>
          <w:szCs w:val="24"/>
          <w:lang w:eastAsia="en-GB"/>
        </w:rPr>
        <w:t>and w</w:t>
      </w:r>
      <w:r>
        <w:rPr>
          <w:rFonts w:eastAsia="Times New Roman" w:cstheme="minorHAnsi"/>
          <w:sz w:val="24"/>
          <w:szCs w:val="24"/>
          <w:lang w:eastAsia="en-GB"/>
        </w:rPr>
        <w:t xml:space="preserve">e are seeking an enthusiastic, motivated Assistant Project Officer to support the delivery of this new round of funding.  </w:t>
      </w:r>
      <w:r w:rsidR="002D5C49">
        <w:rPr>
          <w:rFonts w:eastAsia="Times New Roman" w:cstheme="minorHAnsi"/>
          <w:sz w:val="24"/>
          <w:szCs w:val="24"/>
          <w:lang w:eastAsia="en-GB"/>
        </w:rPr>
        <w:t>Working as part of a small, supportive and open team y</w:t>
      </w:r>
      <w:r>
        <w:rPr>
          <w:rFonts w:eastAsia="Times New Roman" w:cstheme="minorHAnsi"/>
          <w:sz w:val="24"/>
          <w:szCs w:val="24"/>
          <w:lang w:eastAsia="en-GB"/>
        </w:rPr>
        <w:t xml:space="preserve">ou will have the </w:t>
      </w:r>
      <w:r w:rsidR="00F81188">
        <w:rPr>
          <w:rFonts w:eastAsia="Times New Roman" w:cstheme="minorHAnsi"/>
          <w:sz w:val="24"/>
          <w:szCs w:val="24"/>
          <w:lang w:eastAsia="en-GB"/>
        </w:rPr>
        <w:t xml:space="preserve">unique </w:t>
      </w:r>
      <w:r>
        <w:rPr>
          <w:rFonts w:eastAsia="Times New Roman" w:cstheme="minorHAnsi"/>
          <w:sz w:val="24"/>
          <w:szCs w:val="24"/>
          <w:lang w:eastAsia="en-GB"/>
        </w:rPr>
        <w:t xml:space="preserve">opportunity to work with </w:t>
      </w:r>
      <w:r w:rsidR="00F81188">
        <w:rPr>
          <w:rFonts w:eastAsia="Times New Roman" w:cstheme="minorHAnsi"/>
          <w:sz w:val="24"/>
          <w:szCs w:val="24"/>
          <w:lang w:eastAsia="en-GB"/>
        </w:rPr>
        <w:t xml:space="preserve">local businesses, Councillors, community leaders as well as a wide range of Council officers </w:t>
      </w:r>
      <w:r w:rsidR="00691E80">
        <w:rPr>
          <w:rFonts w:eastAsia="Times New Roman" w:cstheme="minorHAnsi"/>
          <w:sz w:val="24"/>
          <w:szCs w:val="24"/>
          <w:lang w:eastAsia="en-GB"/>
        </w:rPr>
        <w:t>to</w:t>
      </w:r>
      <w:r w:rsidR="00F81188">
        <w:rPr>
          <w:rFonts w:eastAsia="Times New Roman" w:cstheme="minorHAnsi"/>
          <w:sz w:val="24"/>
          <w:szCs w:val="24"/>
          <w:lang w:eastAsia="en-GB"/>
        </w:rPr>
        <w:t xml:space="preserve"> see through all aspects of delivering the Fund.</w:t>
      </w:r>
    </w:p>
    <w:p w14:paraId="04526F63" w14:textId="6987E3B5" w:rsidR="00C63588" w:rsidRDefault="00C63588" w:rsidP="00C63588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</w:p>
    <w:p w14:paraId="04B4D7F3" w14:textId="28CD33F6" w:rsidR="004B7AFA" w:rsidRDefault="004B7AFA" w:rsidP="003E4F82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</w:p>
    <w:p w14:paraId="67782926" w14:textId="367198AA" w:rsidR="00F81188" w:rsidRDefault="004B7AFA" w:rsidP="003E4F82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>
        <w:rPr>
          <w:rFonts w:eastAsia="Times New Roman" w:cstheme="minorHAnsi"/>
          <w:sz w:val="24"/>
          <w:szCs w:val="24"/>
          <w:lang w:eastAsia="en-GB"/>
        </w:rPr>
        <w:t xml:space="preserve">Please have a look at </w:t>
      </w:r>
      <w:r w:rsidR="00F81188">
        <w:rPr>
          <w:rFonts w:eastAsia="Times New Roman" w:cstheme="minorHAnsi"/>
          <w:sz w:val="24"/>
          <w:szCs w:val="24"/>
          <w:lang w:eastAsia="en-GB"/>
        </w:rPr>
        <w:t xml:space="preserve">the </w:t>
      </w:r>
      <w:hyperlink r:id="rId9" w:history="1">
        <w:r w:rsidR="00F81188" w:rsidRPr="00691E80">
          <w:rPr>
            <w:rStyle w:val="Hyperlink"/>
            <w:rFonts w:eastAsia="Times New Roman" w:cstheme="minorHAnsi"/>
            <w:sz w:val="24"/>
            <w:szCs w:val="24"/>
            <w:lang w:eastAsia="en-GB"/>
          </w:rPr>
          <w:t>Fund’s webpage</w:t>
        </w:r>
      </w:hyperlink>
      <w:r w:rsidR="00F81188">
        <w:rPr>
          <w:rFonts w:eastAsia="Times New Roman" w:cstheme="minorHAnsi"/>
          <w:sz w:val="24"/>
          <w:szCs w:val="24"/>
          <w:lang w:eastAsia="en-GB"/>
        </w:rPr>
        <w:t xml:space="preserve"> for examples of what was delivered in Round 1 and what you could be part of as we look to build on our first year of success.  </w:t>
      </w:r>
    </w:p>
    <w:p w14:paraId="669961F0" w14:textId="254F1B4A" w:rsidR="005B4AF6" w:rsidRDefault="005B4AF6" w:rsidP="003E4F82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</w:p>
    <w:p w14:paraId="66D6BD52" w14:textId="3993019C" w:rsidR="005B4AF6" w:rsidRDefault="005B4AF6" w:rsidP="003E4F82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>
        <w:rPr>
          <w:rFonts w:eastAsia="Times New Roman" w:cstheme="minorHAnsi"/>
          <w:sz w:val="24"/>
          <w:szCs w:val="24"/>
          <w:lang w:eastAsia="en-GB"/>
        </w:rPr>
        <w:t xml:space="preserve">For informal enquiries, please call </w:t>
      </w:r>
      <w:r w:rsidR="0033628D">
        <w:rPr>
          <w:rFonts w:eastAsia="Times New Roman" w:cstheme="minorHAnsi"/>
          <w:sz w:val="24"/>
          <w:szCs w:val="24"/>
          <w:lang w:eastAsia="en-GB"/>
        </w:rPr>
        <w:t>Sarah Lowi Jones</w:t>
      </w:r>
      <w:r>
        <w:rPr>
          <w:rFonts w:eastAsia="Times New Roman" w:cstheme="minorHAnsi"/>
          <w:sz w:val="24"/>
          <w:szCs w:val="24"/>
          <w:lang w:eastAsia="en-GB"/>
        </w:rPr>
        <w:t xml:space="preserve"> on 0114 </w:t>
      </w:r>
      <w:r w:rsidR="0033628D">
        <w:rPr>
          <w:rFonts w:eastAsia="Times New Roman" w:cstheme="minorHAnsi"/>
          <w:sz w:val="24"/>
          <w:szCs w:val="24"/>
          <w:lang w:eastAsia="en-GB"/>
        </w:rPr>
        <w:t>223 2368</w:t>
      </w:r>
      <w:r>
        <w:rPr>
          <w:rFonts w:eastAsia="Times New Roman" w:cstheme="minorHAnsi"/>
          <w:sz w:val="24"/>
          <w:szCs w:val="24"/>
          <w:lang w:eastAsia="en-GB"/>
        </w:rPr>
        <w:t xml:space="preserve"> </w:t>
      </w:r>
      <w:r w:rsidR="00F81188">
        <w:rPr>
          <w:rFonts w:eastAsia="Times New Roman" w:cstheme="minorHAnsi"/>
          <w:sz w:val="24"/>
          <w:szCs w:val="24"/>
          <w:lang w:eastAsia="en-GB"/>
        </w:rPr>
        <w:t xml:space="preserve">or email </w:t>
      </w:r>
      <w:hyperlink r:id="rId10" w:history="1">
        <w:r w:rsidR="00F81188" w:rsidRPr="00282708">
          <w:rPr>
            <w:rStyle w:val="Hyperlink"/>
            <w:rFonts w:eastAsia="Times New Roman" w:cstheme="minorHAnsi"/>
            <w:sz w:val="24"/>
            <w:szCs w:val="24"/>
            <w:lang w:eastAsia="en-GB"/>
          </w:rPr>
          <w:t>sarah.lowijones@sheffield.gov.uk</w:t>
        </w:r>
      </w:hyperlink>
      <w:r w:rsidR="00F81188">
        <w:rPr>
          <w:rFonts w:eastAsia="Times New Roman" w:cstheme="minorHAnsi"/>
          <w:sz w:val="24"/>
          <w:szCs w:val="24"/>
          <w:lang w:eastAsia="en-GB"/>
        </w:rPr>
        <w:t xml:space="preserve">. </w:t>
      </w:r>
    </w:p>
    <w:p w14:paraId="42216F5E" w14:textId="17BA459D" w:rsidR="00EB7F27" w:rsidRDefault="00EB7F27" w:rsidP="003E4F82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</w:p>
    <w:p w14:paraId="600D510E" w14:textId="69F19E3C" w:rsidR="00EB7F27" w:rsidRPr="003A30C7" w:rsidRDefault="00F81188" w:rsidP="003E4F82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FE19C8">
        <w:rPr>
          <w:rFonts w:eastAsia="Times New Roman" w:cstheme="minorHAnsi"/>
          <w:sz w:val="24"/>
          <w:szCs w:val="24"/>
          <w:highlight w:val="yellow"/>
          <w:lang w:eastAsia="en-GB"/>
        </w:rPr>
        <w:t>Closing date for applications is 1</w:t>
      </w:r>
      <w:r w:rsidR="00691E80" w:rsidRPr="00FE19C8">
        <w:rPr>
          <w:rFonts w:eastAsia="Times New Roman" w:cstheme="minorHAnsi"/>
          <w:sz w:val="24"/>
          <w:szCs w:val="24"/>
          <w:highlight w:val="yellow"/>
          <w:lang w:eastAsia="en-GB"/>
        </w:rPr>
        <w:t>6</w:t>
      </w:r>
      <w:r w:rsidR="00FE19C8" w:rsidRPr="00FE19C8">
        <w:rPr>
          <w:rFonts w:eastAsia="Times New Roman" w:cstheme="minorHAnsi"/>
          <w:sz w:val="24"/>
          <w:szCs w:val="24"/>
          <w:highlight w:val="yellow"/>
          <w:vertAlign w:val="superscript"/>
          <w:lang w:eastAsia="en-GB"/>
        </w:rPr>
        <w:t>th</w:t>
      </w:r>
      <w:r w:rsidR="00FE19C8" w:rsidRPr="00FE19C8">
        <w:rPr>
          <w:rFonts w:eastAsia="Times New Roman" w:cstheme="minorHAnsi"/>
          <w:sz w:val="24"/>
          <w:szCs w:val="24"/>
          <w:highlight w:val="yellow"/>
          <w:lang w:eastAsia="en-GB"/>
        </w:rPr>
        <w:t xml:space="preserve"> </w:t>
      </w:r>
      <w:r w:rsidRPr="00FE19C8">
        <w:rPr>
          <w:rFonts w:eastAsia="Times New Roman" w:cstheme="minorHAnsi"/>
          <w:sz w:val="24"/>
          <w:szCs w:val="24"/>
          <w:highlight w:val="yellow"/>
          <w:lang w:eastAsia="en-GB"/>
        </w:rPr>
        <w:t xml:space="preserve">February 2023.  </w:t>
      </w:r>
      <w:r w:rsidR="00EB7F27" w:rsidRPr="00FE19C8">
        <w:rPr>
          <w:rFonts w:eastAsia="Times New Roman" w:cstheme="minorHAnsi"/>
          <w:sz w:val="24"/>
          <w:szCs w:val="24"/>
          <w:highlight w:val="yellow"/>
          <w:lang w:eastAsia="en-GB"/>
        </w:rPr>
        <w:t xml:space="preserve">Interviews are scheduled to take place </w:t>
      </w:r>
      <w:r w:rsidR="0033628D" w:rsidRPr="00FE19C8">
        <w:rPr>
          <w:rFonts w:eastAsia="Times New Roman" w:cstheme="minorHAnsi"/>
          <w:sz w:val="24"/>
          <w:szCs w:val="24"/>
          <w:highlight w:val="yellow"/>
          <w:lang w:eastAsia="en-GB"/>
        </w:rPr>
        <w:t xml:space="preserve">on </w:t>
      </w:r>
      <w:r w:rsidRPr="00FE19C8">
        <w:rPr>
          <w:rFonts w:eastAsia="Times New Roman" w:cstheme="minorHAnsi"/>
          <w:sz w:val="24"/>
          <w:szCs w:val="24"/>
          <w:highlight w:val="yellow"/>
          <w:lang w:eastAsia="en-GB"/>
        </w:rPr>
        <w:t>w/c 27</w:t>
      </w:r>
      <w:r w:rsidRPr="00FE19C8">
        <w:rPr>
          <w:rFonts w:eastAsia="Times New Roman" w:cstheme="minorHAnsi"/>
          <w:sz w:val="24"/>
          <w:szCs w:val="24"/>
          <w:highlight w:val="yellow"/>
          <w:vertAlign w:val="superscript"/>
          <w:lang w:eastAsia="en-GB"/>
        </w:rPr>
        <w:t>th</w:t>
      </w:r>
      <w:r w:rsidRPr="00FE19C8">
        <w:rPr>
          <w:rFonts w:eastAsia="Times New Roman" w:cstheme="minorHAnsi"/>
          <w:sz w:val="24"/>
          <w:szCs w:val="24"/>
          <w:highlight w:val="yellow"/>
          <w:lang w:eastAsia="en-GB"/>
        </w:rPr>
        <w:t xml:space="preserve"> February</w:t>
      </w:r>
      <w:r w:rsidR="00EB7F27" w:rsidRPr="00FE19C8">
        <w:rPr>
          <w:rFonts w:eastAsia="Times New Roman" w:cstheme="minorHAnsi"/>
          <w:sz w:val="24"/>
          <w:szCs w:val="24"/>
          <w:highlight w:val="yellow"/>
          <w:lang w:eastAsia="en-GB"/>
        </w:rPr>
        <w:t>.</w:t>
      </w:r>
      <w:r w:rsidR="00EB7F27">
        <w:rPr>
          <w:rFonts w:eastAsia="Times New Roman" w:cstheme="minorHAnsi"/>
          <w:sz w:val="24"/>
          <w:szCs w:val="24"/>
          <w:lang w:eastAsia="en-GB"/>
        </w:rPr>
        <w:t xml:space="preserve"> </w:t>
      </w:r>
    </w:p>
    <w:p w14:paraId="34C3EBB0" w14:textId="77777777" w:rsidR="003A30C7" w:rsidRPr="003A30C7" w:rsidRDefault="003A30C7" w:rsidP="003E4F82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</w:p>
    <w:p w14:paraId="7B82190C" w14:textId="0D5DB65E" w:rsidR="003E4F82" w:rsidRPr="004B7AFA" w:rsidRDefault="003A30C7" w:rsidP="003E4F82">
      <w:pPr>
        <w:spacing w:after="0" w:line="240" w:lineRule="auto"/>
        <w:rPr>
          <w:rFonts w:eastAsia="Times New Roman" w:cstheme="minorHAnsi"/>
          <w:b/>
          <w:bCs/>
          <w:sz w:val="24"/>
          <w:szCs w:val="24"/>
          <w:u w:val="single"/>
          <w:lang w:eastAsia="en-GB"/>
        </w:rPr>
      </w:pPr>
      <w:r w:rsidRPr="004B7AFA">
        <w:rPr>
          <w:rFonts w:eastAsia="Times New Roman" w:cstheme="minorHAnsi"/>
          <w:b/>
          <w:bCs/>
          <w:sz w:val="24"/>
          <w:szCs w:val="24"/>
          <w:u w:val="single"/>
          <w:lang w:eastAsia="en-GB"/>
        </w:rPr>
        <w:t xml:space="preserve">The practicalities </w:t>
      </w:r>
      <w:r w:rsidR="003E4F82" w:rsidRPr="004B7AFA">
        <w:rPr>
          <w:rFonts w:eastAsia="Times New Roman" w:cstheme="minorHAnsi"/>
          <w:b/>
          <w:bCs/>
          <w:sz w:val="24"/>
          <w:szCs w:val="24"/>
          <w:u w:val="single"/>
          <w:lang w:eastAsia="en-GB"/>
        </w:rPr>
        <w:br/>
      </w:r>
    </w:p>
    <w:p w14:paraId="6E8DAC2A" w14:textId="29C9593E" w:rsidR="003A30C7" w:rsidRPr="004A327A" w:rsidRDefault="003A30C7" w:rsidP="003A30C7">
      <w:pPr>
        <w:rPr>
          <w:rFonts w:eastAsia="Times New Roman" w:cstheme="minorHAnsi"/>
          <w:sz w:val="24"/>
          <w:szCs w:val="24"/>
          <w:lang w:eastAsia="en-GB"/>
        </w:rPr>
      </w:pPr>
      <w:r w:rsidRPr="004A327A">
        <w:rPr>
          <w:rFonts w:eastAsia="Times New Roman" w:cstheme="minorHAnsi"/>
          <w:sz w:val="24"/>
          <w:szCs w:val="24"/>
          <w:lang w:eastAsia="en-GB"/>
        </w:rPr>
        <w:t>We recently adopted a hybrid model of working, with approximately 40% of your time based in the office</w:t>
      </w:r>
      <w:r w:rsidR="00C25019" w:rsidRPr="004A327A">
        <w:rPr>
          <w:rFonts w:eastAsia="Times New Roman" w:cstheme="minorHAnsi"/>
          <w:sz w:val="24"/>
          <w:szCs w:val="24"/>
          <w:lang w:eastAsia="en-GB"/>
        </w:rPr>
        <w:t>.</w:t>
      </w:r>
    </w:p>
    <w:p w14:paraId="4C12ADE9" w14:textId="366F5C8A" w:rsidR="003A30C7" w:rsidRPr="004A327A" w:rsidRDefault="003A30C7" w:rsidP="003A30C7">
      <w:pPr>
        <w:rPr>
          <w:rFonts w:eastAsia="Times New Roman" w:cstheme="minorHAnsi"/>
          <w:sz w:val="24"/>
          <w:szCs w:val="24"/>
          <w:lang w:eastAsia="en-GB"/>
        </w:rPr>
      </w:pPr>
      <w:r w:rsidRPr="004A327A">
        <w:rPr>
          <w:rFonts w:eastAsia="Times New Roman" w:cstheme="minorHAnsi"/>
          <w:sz w:val="24"/>
          <w:szCs w:val="24"/>
          <w:lang w:eastAsia="en-GB"/>
        </w:rPr>
        <w:t>We are investing in our workforce and are promoting opportunities to our under-represented groups.  We value equality, diversity and inclusion and are focused on increasing the diversity of our workforce, particularly the number of Black, Asian, Minority Ethnic, Disabled</w:t>
      </w:r>
      <w:r w:rsidR="00C25019" w:rsidRPr="004A327A">
        <w:rPr>
          <w:rFonts w:eastAsia="Times New Roman" w:cstheme="minorHAnsi"/>
          <w:sz w:val="24"/>
          <w:szCs w:val="24"/>
          <w:lang w:eastAsia="en-GB"/>
        </w:rPr>
        <w:t xml:space="preserve">, </w:t>
      </w:r>
      <w:r w:rsidRPr="004A327A">
        <w:rPr>
          <w:rFonts w:eastAsia="Times New Roman" w:cstheme="minorHAnsi"/>
          <w:sz w:val="24"/>
          <w:szCs w:val="24"/>
          <w:lang w:eastAsia="en-GB"/>
        </w:rPr>
        <w:t>and LGBTQ</w:t>
      </w:r>
      <w:r w:rsidR="00C25019" w:rsidRPr="004A327A">
        <w:rPr>
          <w:rFonts w:eastAsia="Times New Roman" w:cstheme="minorHAnsi"/>
          <w:sz w:val="24"/>
          <w:szCs w:val="24"/>
          <w:lang w:eastAsia="en-GB"/>
        </w:rPr>
        <w:t>+</w:t>
      </w:r>
      <w:r w:rsidRPr="004A327A">
        <w:rPr>
          <w:rFonts w:eastAsia="Times New Roman" w:cstheme="minorHAnsi"/>
          <w:sz w:val="24"/>
          <w:szCs w:val="24"/>
          <w:lang w:eastAsia="en-GB"/>
        </w:rPr>
        <w:t xml:space="preserve"> people</w:t>
      </w:r>
      <w:r w:rsidR="00C25019" w:rsidRPr="004A327A">
        <w:rPr>
          <w:rFonts w:eastAsia="Times New Roman" w:cstheme="minorHAnsi"/>
          <w:sz w:val="24"/>
          <w:szCs w:val="24"/>
          <w:lang w:eastAsia="en-GB"/>
        </w:rPr>
        <w:t xml:space="preserve">; </w:t>
      </w:r>
      <w:r w:rsidRPr="004A327A">
        <w:rPr>
          <w:rFonts w:eastAsia="Times New Roman" w:cstheme="minorHAnsi"/>
          <w:sz w:val="24"/>
          <w:szCs w:val="24"/>
          <w:lang w:eastAsia="en-GB"/>
        </w:rPr>
        <w:t xml:space="preserve">so that our teams reflect the communities in the city we serve. </w:t>
      </w:r>
      <w:r w:rsidR="00C25019" w:rsidRPr="004A327A">
        <w:rPr>
          <w:rFonts w:eastAsia="Times New Roman" w:cstheme="minorHAnsi"/>
          <w:sz w:val="24"/>
          <w:szCs w:val="24"/>
          <w:lang w:eastAsia="en-GB"/>
        </w:rPr>
        <w:t>Sheffield City Coun</w:t>
      </w:r>
      <w:r w:rsidR="00BB00AA" w:rsidRPr="004A327A">
        <w:rPr>
          <w:rFonts w:eastAsia="Times New Roman" w:cstheme="minorHAnsi"/>
          <w:sz w:val="24"/>
          <w:szCs w:val="24"/>
          <w:lang w:eastAsia="en-GB"/>
        </w:rPr>
        <w:t xml:space="preserve">cil are proud members of the Stonewall Workplace Equality Index. </w:t>
      </w:r>
      <w:r w:rsidRPr="004A327A">
        <w:rPr>
          <w:rFonts w:eastAsia="Times New Roman" w:cstheme="minorHAnsi"/>
          <w:sz w:val="24"/>
          <w:szCs w:val="24"/>
          <w:lang w:eastAsia="en-GB"/>
        </w:rPr>
        <w:t>We are also supporting staff with unpaid caring responsibilities to work flexibly.</w:t>
      </w:r>
    </w:p>
    <w:p w14:paraId="36035F9D" w14:textId="08FD2E9E" w:rsidR="003A30C7" w:rsidRPr="004A327A" w:rsidRDefault="003A30C7" w:rsidP="003A30C7">
      <w:pPr>
        <w:rPr>
          <w:rFonts w:eastAsia="Times New Roman" w:cstheme="minorHAnsi"/>
          <w:sz w:val="24"/>
          <w:szCs w:val="24"/>
          <w:lang w:eastAsia="en-GB"/>
        </w:rPr>
      </w:pPr>
      <w:r w:rsidRPr="004A327A">
        <w:rPr>
          <w:rFonts w:eastAsia="Times New Roman" w:cstheme="minorHAnsi"/>
          <w:sz w:val="24"/>
          <w:szCs w:val="24"/>
          <w:lang w:eastAsia="en-GB"/>
        </w:rPr>
        <w:lastRenderedPageBreak/>
        <w:t>Under the Disability Confident Scheme, disabled applicants, who meet the essential criteria of this job, are guaranteed an interview.</w:t>
      </w:r>
      <w:r w:rsidR="00C25019" w:rsidRPr="004A327A">
        <w:rPr>
          <w:rFonts w:eastAsia="Times New Roman" w:cstheme="minorHAnsi"/>
          <w:sz w:val="24"/>
          <w:szCs w:val="24"/>
          <w:lang w:eastAsia="en-GB"/>
        </w:rPr>
        <w:t xml:space="preserve"> </w:t>
      </w:r>
    </w:p>
    <w:p w14:paraId="6E8A7A88" w14:textId="222EF3EA" w:rsidR="00FE4F86" w:rsidRPr="004A327A" w:rsidRDefault="003A30C7" w:rsidP="003A30C7">
      <w:pPr>
        <w:rPr>
          <w:rFonts w:eastAsia="Times New Roman" w:cstheme="minorHAnsi"/>
          <w:sz w:val="24"/>
          <w:szCs w:val="24"/>
          <w:lang w:eastAsia="en-GB"/>
        </w:rPr>
      </w:pPr>
      <w:r w:rsidRPr="004A327A">
        <w:rPr>
          <w:rFonts w:eastAsia="Times New Roman" w:cstheme="minorHAnsi"/>
          <w:sz w:val="24"/>
          <w:szCs w:val="24"/>
          <w:lang w:eastAsia="en-GB"/>
        </w:rPr>
        <w:t>Full-time employees work 37 hours for 52 weeks of the year and we offer a generous holiday entitlement. We are open to discussions about a wide range of flexible working opportunities which benefit you and the Council, including reduced hour contracts, working part time or as a job share.</w:t>
      </w:r>
    </w:p>
    <w:sectPr w:rsidR="00FE4F86" w:rsidRPr="004A327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E5313E"/>
    <w:multiLevelType w:val="hybridMultilevel"/>
    <w:tmpl w:val="8BA833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075894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F82"/>
    <w:rsid w:val="001D4578"/>
    <w:rsid w:val="002D5C49"/>
    <w:rsid w:val="0033628D"/>
    <w:rsid w:val="003A30C7"/>
    <w:rsid w:val="003C0348"/>
    <w:rsid w:val="003E4F82"/>
    <w:rsid w:val="004A327A"/>
    <w:rsid w:val="004B7AFA"/>
    <w:rsid w:val="005B4AF6"/>
    <w:rsid w:val="00636CB9"/>
    <w:rsid w:val="00691E80"/>
    <w:rsid w:val="00AA61A0"/>
    <w:rsid w:val="00BB00AA"/>
    <w:rsid w:val="00C25019"/>
    <w:rsid w:val="00C63588"/>
    <w:rsid w:val="00EB7F27"/>
    <w:rsid w:val="00F81188"/>
    <w:rsid w:val="00FE19C8"/>
    <w:rsid w:val="00FE4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A43759"/>
  <w15:chartTrackingRefBased/>
  <w15:docId w15:val="{A56433E1-902D-4550-B13F-B568D34680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25019"/>
    <w:pPr>
      <w:ind w:left="720"/>
      <w:contextualSpacing/>
    </w:pPr>
  </w:style>
  <w:style w:type="paragraph" w:styleId="Revision">
    <w:name w:val="Revision"/>
    <w:hidden/>
    <w:uiPriority w:val="99"/>
    <w:semiHidden/>
    <w:rsid w:val="00BB00AA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4B7AF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B7AF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396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83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heffield.gov.uk/business/covid-19-economic-recovery-fund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mailto:sarah.lowijones@sheffield.gov.uk" TargetMode="External"/><Relationship Id="rId4" Type="http://schemas.openxmlformats.org/officeDocument/2006/relationships/numbering" Target="numbering.xml"/><Relationship Id="rId9" Type="http://schemas.openxmlformats.org/officeDocument/2006/relationships/hyperlink" Target="https://www.sheffield.gov.uk/business/covid-19-economic-recovery-fund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974956e-5a1c-424b-9a69-c935c7f7aa96" xsi:nil="true"/>
    <lcf76f155ced4ddcb4097134ff3c332f xmlns="3da2a85e-5fc0-4eff-85db-be5b7a18ccca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D2EDEE73117A844A8FBBA686B20ACD5" ma:contentTypeVersion="13" ma:contentTypeDescription="Create a new document." ma:contentTypeScope="" ma:versionID="48d635ad7d5d1eac61730179af5ab957">
  <xsd:schema xmlns:xsd="http://www.w3.org/2001/XMLSchema" xmlns:xs="http://www.w3.org/2001/XMLSchema" xmlns:p="http://schemas.microsoft.com/office/2006/metadata/properties" xmlns:ns2="3da2a85e-5fc0-4eff-85db-be5b7a18ccca" xmlns:ns3="3974956e-5a1c-424b-9a69-c935c7f7aa96" targetNamespace="http://schemas.microsoft.com/office/2006/metadata/properties" ma:root="true" ma:fieldsID="54338c5990ecbc4b27fa260287b54584" ns2:_="" ns3:_="">
    <xsd:import namespace="3da2a85e-5fc0-4eff-85db-be5b7a18ccca"/>
    <xsd:import namespace="3974956e-5a1c-424b-9a69-c935c7f7aa9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da2a85e-5fc0-4eff-85db-be5b7a18ccc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a4514f55-2398-460d-b1d9-0db7fd9bad4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974956e-5a1c-424b-9a69-c935c7f7aa96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151daeb7-9306-4ef3-b508-6cf58d51b514}" ma:internalName="TaxCatchAll" ma:showField="CatchAllData" ma:web="3974956e-5a1c-424b-9a69-c935c7f7aa9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7450990-5F3C-45D0-BB18-1162B1351B2F}">
  <ds:schemaRefs>
    <ds:schemaRef ds:uri="http://schemas.microsoft.com/office/2006/metadata/properties"/>
    <ds:schemaRef ds:uri="http://schemas.microsoft.com/office/infopath/2007/PartnerControls"/>
    <ds:schemaRef ds:uri="7ee85a2a-d933-4483-8446-7f50a3662221"/>
    <ds:schemaRef ds:uri="d283c1ff-d168-4b8b-86ce-9bff44817b47"/>
    <ds:schemaRef ds:uri="3974956e-5a1c-424b-9a69-c935c7f7aa96"/>
    <ds:schemaRef ds:uri="3da2a85e-5fc0-4eff-85db-be5b7a18ccca"/>
  </ds:schemaRefs>
</ds:datastoreItem>
</file>

<file path=customXml/itemProps2.xml><?xml version="1.0" encoding="utf-8"?>
<ds:datastoreItem xmlns:ds="http://schemas.openxmlformats.org/officeDocument/2006/customXml" ds:itemID="{C7AE97AC-7F06-4D20-9EBF-4980C68F193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0DFEEA3-AFE1-4A07-A2B6-A0E7B9A777B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da2a85e-5fc0-4eff-85db-be5b7a18ccca"/>
    <ds:schemaRef ds:uri="3974956e-5a1c-424b-9a69-c935c7f7aa9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451</Words>
  <Characters>2573</Characters>
  <Application>Microsoft Office Word</Application>
  <DocSecurity>4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Lorna Jackson (CEX)</dc:creator>
  <cp:keywords/>
  <dc:description/>
  <cp:lastModifiedBy>Emily Hornblower</cp:lastModifiedBy>
  <cp:revision>2</cp:revision>
  <dcterms:created xsi:type="dcterms:W3CDTF">2023-02-02T14:45:00Z</dcterms:created>
  <dcterms:modified xsi:type="dcterms:W3CDTF">2023-02-02T14:45:00Z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c8588358-c3f1-4695-a290-e2f70d15689d_Enabled">
    <vt:lpwstr>true</vt:lpwstr>
  </property>
  <property fmtid="{D5CDD505-2E9C-101B-9397-08002B2CF9AE}" pid="3" name="MSIP_Label_c8588358-c3f1-4695-a290-e2f70d15689d_SetDate">
    <vt:lpwstr>2022-07-08T11:30:53Z</vt:lpwstr>
  </property>
  <property fmtid="{D5CDD505-2E9C-101B-9397-08002B2CF9AE}" pid="4" name="MSIP_Label_c8588358-c3f1-4695-a290-e2f70d15689d_Method">
    <vt:lpwstr>Privileged</vt:lpwstr>
  </property>
  <property fmtid="{D5CDD505-2E9C-101B-9397-08002B2CF9AE}" pid="5" name="MSIP_Label_c8588358-c3f1-4695-a290-e2f70d15689d_Name">
    <vt:lpwstr>Official – General</vt:lpwstr>
  </property>
  <property fmtid="{D5CDD505-2E9C-101B-9397-08002B2CF9AE}" pid="6" name="MSIP_Label_c8588358-c3f1-4695-a290-e2f70d15689d_SiteId">
    <vt:lpwstr>a1ba59b9-7204-48d8-a360-7770245ad4a9</vt:lpwstr>
  </property>
  <property fmtid="{D5CDD505-2E9C-101B-9397-08002B2CF9AE}" pid="7" name="MSIP_Label_c8588358-c3f1-4695-a290-e2f70d15689d_ActionId">
    <vt:lpwstr>da77e2c4-f53f-4380-a4b0-6d02e3b8683b</vt:lpwstr>
  </property>
  <property fmtid="{D5CDD505-2E9C-101B-9397-08002B2CF9AE}" pid="8" name="MSIP_Label_c8588358-c3f1-4695-a290-e2f70d15689d_ContentBits">
    <vt:lpwstr>0</vt:lpwstr>
  </property>
  <property fmtid="{D5CDD505-2E9C-101B-9397-08002B2CF9AE}" pid="9" name="ContentTypeId">
    <vt:lpwstr>0x010100AD2EDEE73117A844A8FBBA686B20ACD5</vt:lpwstr>
  </property>
  <property fmtid="{D5CDD505-2E9C-101B-9397-08002B2CF9AE}" pid="10" name="MediaServiceImageTags">
    <vt:lpwstr/>
  </property>
</Properties>
</file>